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130577324"/>
    <w:bookmarkEnd w:id="0"/>
    <w:p w14:paraId="42A1BC31" w14:textId="68E88260" w:rsidR="00647F7B" w:rsidRDefault="00DC6CC9">
      <w:pPr>
        <w:widowControl w:val="0"/>
        <w:pBdr>
          <w:top w:val="nil"/>
          <w:left w:val="nil"/>
          <w:bottom w:val="nil"/>
          <w:right w:val="nil"/>
          <w:between w:val="nil"/>
        </w:pBdr>
        <w:spacing w:line="276" w:lineRule="auto"/>
      </w:pPr>
      <w:r>
        <w:rPr>
          <w:noProof/>
        </w:rPr>
        <mc:AlternateContent>
          <mc:Choice Requires="wps">
            <w:drawing>
              <wp:anchor distT="0" distB="0" distL="114300" distR="114300" simplePos="0" relativeHeight="251658240" behindDoc="0" locked="0" layoutInCell="1" hidden="0" allowOverlap="1" wp14:anchorId="1DB0F922" wp14:editId="3192E28B">
                <wp:simplePos x="0" y="0"/>
                <wp:positionH relativeFrom="page">
                  <wp:align>left</wp:align>
                </wp:positionH>
                <wp:positionV relativeFrom="page">
                  <wp:align>top</wp:align>
                </wp:positionV>
                <wp:extent cx="7646670" cy="10677525"/>
                <wp:effectExtent l="0" t="0" r="0" b="9525"/>
                <wp:wrapNone/>
                <wp:docPr id="475" name="Dreptunghi 475"/>
                <wp:cNvGraphicFramePr/>
                <a:graphic xmlns:a="http://schemas.openxmlformats.org/drawingml/2006/main">
                  <a:graphicData uri="http://schemas.microsoft.com/office/word/2010/wordprocessingShape">
                    <wps:wsp>
                      <wps:cNvSpPr/>
                      <wps:spPr>
                        <a:xfrm>
                          <a:off x="0" y="0"/>
                          <a:ext cx="7646670" cy="10677525"/>
                        </a:xfrm>
                        <a:prstGeom prst="rect">
                          <a:avLst/>
                        </a:prstGeom>
                        <a:blipFill rotWithShape="1">
                          <a:blip r:embed="rId9">
                            <a:alphaModFix/>
                          </a:blip>
                          <a:stretch>
                            <a:fillRect/>
                          </a:stretch>
                        </a:blipFill>
                        <a:ln>
                          <a:noFill/>
                        </a:ln>
                      </wps:spPr>
                      <wps:txbx>
                        <w:txbxContent>
                          <w:p w14:paraId="3EB7CED5" w14:textId="77777777" w:rsidR="00647F7B" w:rsidRDefault="00647F7B">
                            <w:pPr>
                              <w:spacing w:before="240" w:line="379" w:lineRule="auto"/>
                              <w:textDirection w:val="btLr"/>
                            </w:pPr>
                          </w:p>
                          <w:p w14:paraId="2C8684BE" w14:textId="77777777" w:rsidR="00647F7B" w:rsidRDefault="00647F7B">
                            <w:pPr>
                              <w:spacing w:before="240" w:line="379" w:lineRule="auto"/>
                              <w:textDirection w:val="btLr"/>
                            </w:pPr>
                          </w:p>
                          <w:p w14:paraId="3F9F2BD0" w14:textId="77777777" w:rsidR="00647F7B" w:rsidRDefault="00647F7B">
                            <w:pPr>
                              <w:spacing w:before="240" w:line="379" w:lineRule="auto"/>
                              <w:textDirection w:val="btLr"/>
                            </w:pPr>
                          </w:p>
                          <w:p w14:paraId="5860ACA4" w14:textId="77777777" w:rsidR="00647F7B" w:rsidRDefault="00647F7B">
                            <w:pPr>
                              <w:spacing w:before="240" w:line="379" w:lineRule="auto"/>
                              <w:textDirection w:val="btLr"/>
                            </w:pPr>
                          </w:p>
                          <w:p w14:paraId="0FCC06DE" w14:textId="77777777" w:rsidR="00647F7B" w:rsidRDefault="00647F7B">
                            <w:pPr>
                              <w:spacing w:before="240" w:line="379" w:lineRule="auto"/>
                              <w:textDirection w:val="btLr"/>
                            </w:pPr>
                          </w:p>
                          <w:p w14:paraId="21302CB8" w14:textId="77777777" w:rsidR="00647F7B" w:rsidRDefault="00647F7B">
                            <w:pPr>
                              <w:spacing w:before="240" w:line="240" w:lineRule="auto"/>
                              <w:textDirection w:val="btLr"/>
                            </w:pPr>
                          </w:p>
                          <w:p w14:paraId="50305FEA" w14:textId="77777777" w:rsidR="00647F7B" w:rsidRDefault="00647F7B">
                            <w:pPr>
                              <w:spacing w:before="240" w:line="240" w:lineRule="auto"/>
                              <w:textDirection w:val="btLr"/>
                            </w:pPr>
                          </w:p>
                          <w:p w14:paraId="6ADC8260" w14:textId="77777777" w:rsidR="00647F7B" w:rsidRDefault="00647F7B">
                            <w:pPr>
                              <w:spacing w:before="240" w:line="240" w:lineRule="auto"/>
                              <w:textDirection w:val="btLr"/>
                            </w:pPr>
                          </w:p>
                          <w:p w14:paraId="28828C12" w14:textId="3D832732" w:rsidR="00647F7B" w:rsidRDefault="00647F7B">
                            <w:pPr>
                              <w:spacing w:before="240" w:line="240" w:lineRule="auto"/>
                              <w:textDirection w:val="btLr"/>
                            </w:pPr>
                          </w:p>
                          <w:p w14:paraId="6B838B65" w14:textId="3087808D" w:rsidR="00647F7B" w:rsidRDefault="00647F7B">
                            <w:pPr>
                              <w:spacing w:before="240" w:line="240" w:lineRule="auto"/>
                              <w:textDirection w:val="btLr"/>
                            </w:pPr>
                          </w:p>
                          <w:p w14:paraId="5B6B260F" w14:textId="27DBBFAF" w:rsidR="00647F7B" w:rsidRDefault="00647F7B">
                            <w:pPr>
                              <w:spacing w:line="180" w:lineRule="auto"/>
                              <w:textDirection w:val="btLr"/>
                            </w:pPr>
                          </w:p>
                          <w:p w14:paraId="34555A04" w14:textId="77777777" w:rsidR="00647F7B" w:rsidRDefault="00647F7B">
                            <w:pPr>
                              <w:spacing w:line="180" w:lineRule="auto"/>
                              <w:textDirection w:val="btLr"/>
                              <w:rPr>
                                <w:b/>
                                <w:color w:val="124682"/>
                                <w:sz w:val="24"/>
                              </w:rPr>
                            </w:pPr>
                          </w:p>
                          <w:p w14:paraId="6BB7B9B0" w14:textId="1F84BFB4" w:rsidR="00647F7B" w:rsidRDefault="00647F7B">
                            <w:pPr>
                              <w:spacing w:line="180" w:lineRule="auto"/>
                              <w:textDirection w:val="btLr"/>
                              <w:rPr>
                                <w:b/>
                                <w:color w:val="124682"/>
                                <w:sz w:val="24"/>
                              </w:rPr>
                            </w:pPr>
                          </w:p>
                          <w:p w14:paraId="42BB1FC0" w14:textId="1FBDEDE8" w:rsidR="00647F7B" w:rsidRDefault="00647F7B">
                            <w:pPr>
                              <w:spacing w:line="180" w:lineRule="auto"/>
                              <w:textDirection w:val="btLr"/>
                              <w:rPr>
                                <w:b/>
                                <w:color w:val="124682"/>
                                <w:sz w:val="24"/>
                              </w:rPr>
                            </w:pPr>
                          </w:p>
                          <w:p w14:paraId="545C9900" w14:textId="77777777" w:rsidR="00647F7B" w:rsidRDefault="00647F7B">
                            <w:pPr>
                              <w:spacing w:line="180" w:lineRule="auto"/>
                              <w:textDirection w:val="btLr"/>
                              <w:rPr>
                                <w:b/>
                                <w:color w:val="124682"/>
                                <w:sz w:val="24"/>
                              </w:rPr>
                            </w:pPr>
                          </w:p>
                          <w:p w14:paraId="5FD5C065" w14:textId="202054F5" w:rsidR="00647F7B" w:rsidRDefault="00DC6CC9">
                            <w:pPr>
                              <w:pStyle w:val="P68B1DB1-Normal1"/>
                              <w:spacing w:line="180" w:lineRule="auto"/>
                              <w:textDirection w:val="btLr"/>
                            </w:pPr>
                            <w:r>
                              <w:t>Planul de cartografiere și implicare a părților interesate</w:t>
                            </w:r>
                          </w:p>
                          <w:p w14:paraId="1367F84C" w14:textId="77777777" w:rsidR="00647F7B" w:rsidRDefault="00647F7B">
                            <w:pPr>
                              <w:spacing w:line="180" w:lineRule="auto"/>
                              <w:textDirection w:val="btLr"/>
                              <w:rPr>
                                <w:b/>
                                <w:color w:val="124682"/>
                                <w:sz w:val="40"/>
                              </w:rPr>
                            </w:pPr>
                          </w:p>
                          <w:p w14:paraId="2F2AF049" w14:textId="77777777" w:rsidR="00647F7B" w:rsidRDefault="00DC6CC9">
                            <w:pPr>
                              <w:pStyle w:val="P68B1DB1-Normal2"/>
                              <w:spacing w:line="180" w:lineRule="auto"/>
                              <w:rPr>
                                <w:rFonts w:hint="default"/>
                              </w:rPr>
                            </w:pPr>
                            <w:r>
                              <w:t>Comunitățile energetice</w:t>
                            </w:r>
                          </w:p>
                          <w:p w14:paraId="1D50F8F0" w14:textId="77777777" w:rsidR="00647F7B" w:rsidRDefault="00647F7B">
                            <w:pPr>
                              <w:spacing w:line="213" w:lineRule="auto"/>
                              <w:rPr>
                                <w:b/>
                                <w:color w:val="64BEA0"/>
                                <w:sz w:val="32"/>
                              </w:rPr>
                            </w:pPr>
                          </w:p>
                          <w:p w14:paraId="466ACF8D" w14:textId="77777777" w:rsidR="00647F7B" w:rsidRDefault="00DC6CC9">
                            <w:pPr>
                              <w:pStyle w:val="P68B1DB1-Normal3"/>
                              <w:spacing w:line="213" w:lineRule="auto"/>
                              <w:rPr>
                                <w:rFonts w:hint="default"/>
                              </w:rPr>
                            </w:pPr>
                            <w:r>
                              <w:t>Ghid</w:t>
                            </w:r>
                          </w:p>
                          <w:p w14:paraId="0AA92F30" w14:textId="35352735" w:rsidR="00647F7B" w:rsidRDefault="00DC6CC9">
                            <w:pPr>
                              <w:pStyle w:val="P68B1DB1-Normal4"/>
                              <w:spacing w:line="180" w:lineRule="auto"/>
                            </w:pPr>
                            <w:r>
                              <w:rPr>
                                <w:rFonts w:hint="eastAsia"/>
                              </w:rPr>
                              <w:t>(Partea I</w:t>
                            </w:r>
                            <w:r w:rsidR="00C16BE4">
                              <w:t>I</w:t>
                            </w:r>
                            <w:r>
                              <w:rPr>
                                <w:rFonts w:hint="eastAsia"/>
                              </w:rPr>
                              <w:t>)</w:t>
                            </w:r>
                          </w:p>
                          <w:p w14:paraId="185B2B1F" w14:textId="3BC3748E" w:rsidR="00647F7B" w:rsidRDefault="00647F7B">
                            <w:pPr>
                              <w:spacing w:line="215" w:lineRule="auto"/>
                              <w:textDirection w:val="btLr"/>
                              <w:rPr>
                                <w:b/>
                                <w:color w:val="64BEA0"/>
                                <w:sz w:val="32"/>
                              </w:rPr>
                            </w:pPr>
                          </w:p>
                        </w:txbxContent>
                      </wps:txbx>
                      <wps:bodyPr spcFirstLastPara="1" wrap="square" lIns="274300" tIns="914400" rIns="274300" bIns="4570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ect w14:anchorId="1DB0F922" id="Dreptunghi 475" o:spid="_x0000_s1026" style="position:absolute;margin-left:0;margin-top:0;width:602.1pt;height:840.7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BSoy2TiPOzzhUdK06+v6zSp2dCpVx0znFfY6&#10;aWcvbnsxaW/DfUWppmuYpp4zMRHmrVVFMTM8IjLwH9U156O/XVrotGbdKzSur5ReFK5qp95pNrc+&#10;9Um5NcYuXaeGG/8Abqx0G88seVla+uru8uJOVzeXFS4q7UtrDnLKgn1QW7zdhsp7Js/TRpdPTajj&#10;jrVec8Xm+rvzfu1XJ4ZxT5OZ8yn3a5Pfl3Q/1nagcyn3a5Pfl3Q/1nagxu1e1R+D6u1pPv8A4vo+&#10;6WlexUPgaXzSNazRaV7FQ+BpfNI1rPKqm/wIkhEkp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EASRJjJSrNJZ6iJnApWkkm92Em3nqXE+P3dyc/n8N6xOnRnnTdJlWs7VJvZq3Cni7uMcJR24Kl&#10;CWOEJtNqqe4+707oL+B9KlbUKmxqmsKpa27hJbdvR2P5VeJcfscJbMG1jvk6a6Xj5IRjjswkks5w&#10;t3g5e9pYW83vo5oOOprjwo+s/T4tV2vqeFmjzq/kkAG/NWAAAABREuZ8yn3a5Pfl3Q/1nagjmUf/&#10;ABrk9+XdD/WdqSa9tXtUfg+rKaT7/wCL6PulpXsVD4Gl80jWs0WlexUPgaXzSNazyqpv8CJIRJKQ&#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" stroked="f">
                <v:fill r:id="rId10" o:title="" recolor="t" rotate="t" type="frame"/>
                <v:textbox inset="7.61944mm,1in,7.61944mm,1.2694mm">
                  <w:txbxContent>
                    <w:p w14:paraId="3EB7CED5" w14:textId="77777777" w:rsidR="00647F7B" w:rsidRDefault="00647F7B">
                      <w:pPr>
                        <w:spacing w:before="240" w:line="379" w:lineRule="auto"/>
                        <w:textDirection w:val="btLr"/>
                      </w:pPr>
                    </w:p>
                    <w:p w14:paraId="2C8684BE" w14:textId="77777777" w:rsidR="00647F7B" w:rsidRDefault="00647F7B">
                      <w:pPr>
                        <w:spacing w:before="240" w:line="379" w:lineRule="auto"/>
                        <w:textDirection w:val="btLr"/>
                      </w:pPr>
                    </w:p>
                    <w:p w14:paraId="3F9F2BD0" w14:textId="77777777" w:rsidR="00647F7B" w:rsidRDefault="00647F7B">
                      <w:pPr>
                        <w:spacing w:before="240" w:line="379" w:lineRule="auto"/>
                        <w:textDirection w:val="btLr"/>
                      </w:pPr>
                    </w:p>
                    <w:p w14:paraId="5860ACA4" w14:textId="77777777" w:rsidR="00647F7B" w:rsidRDefault="00647F7B">
                      <w:pPr>
                        <w:spacing w:before="240" w:line="379" w:lineRule="auto"/>
                        <w:textDirection w:val="btLr"/>
                      </w:pPr>
                    </w:p>
                    <w:p w14:paraId="0FCC06DE" w14:textId="77777777" w:rsidR="00647F7B" w:rsidRDefault="00647F7B">
                      <w:pPr>
                        <w:spacing w:before="240" w:line="379" w:lineRule="auto"/>
                        <w:textDirection w:val="btLr"/>
                      </w:pPr>
                    </w:p>
                    <w:p w14:paraId="21302CB8" w14:textId="77777777" w:rsidR="00647F7B" w:rsidRDefault="00647F7B">
                      <w:pPr>
                        <w:spacing w:before="240" w:line="240" w:lineRule="auto"/>
                        <w:textDirection w:val="btLr"/>
                      </w:pPr>
                    </w:p>
                    <w:p w14:paraId="50305FEA" w14:textId="77777777" w:rsidR="00647F7B" w:rsidRDefault="00647F7B">
                      <w:pPr>
                        <w:spacing w:before="240" w:line="240" w:lineRule="auto"/>
                        <w:textDirection w:val="btLr"/>
                      </w:pPr>
                    </w:p>
                    <w:p w14:paraId="6ADC8260" w14:textId="77777777" w:rsidR="00647F7B" w:rsidRDefault="00647F7B">
                      <w:pPr>
                        <w:spacing w:before="240" w:line="240" w:lineRule="auto"/>
                        <w:textDirection w:val="btLr"/>
                      </w:pPr>
                    </w:p>
                    <w:p w14:paraId="28828C12" w14:textId="3D832732" w:rsidR="00647F7B" w:rsidRDefault="00647F7B">
                      <w:pPr>
                        <w:spacing w:before="240" w:line="240" w:lineRule="auto"/>
                        <w:textDirection w:val="btLr"/>
                      </w:pPr>
                    </w:p>
                    <w:p w14:paraId="6B838B65" w14:textId="3087808D" w:rsidR="00647F7B" w:rsidRDefault="00647F7B">
                      <w:pPr>
                        <w:spacing w:before="240" w:line="240" w:lineRule="auto"/>
                        <w:textDirection w:val="btLr"/>
                      </w:pPr>
                    </w:p>
                    <w:p w14:paraId="5B6B260F" w14:textId="27DBBFAF" w:rsidR="00647F7B" w:rsidRDefault="00647F7B">
                      <w:pPr>
                        <w:spacing w:line="180" w:lineRule="auto"/>
                        <w:textDirection w:val="btLr"/>
                      </w:pPr>
                    </w:p>
                    <w:p w14:paraId="34555A04" w14:textId="77777777" w:rsidR="00647F7B" w:rsidRDefault="00647F7B">
                      <w:pPr>
                        <w:spacing w:line="180" w:lineRule="auto"/>
                        <w:textDirection w:val="btLr"/>
                        <w:rPr>
                          <w:b/>
                          <w:color w:val="124682"/>
                          <w:sz w:val="24"/>
                        </w:rPr>
                      </w:pPr>
                    </w:p>
                    <w:p w14:paraId="6BB7B9B0" w14:textId="1F84BFB4" w:rsidR="00647F7B" w:rsidRDefault="00647F7B">
                      <w:pPr>
                        <w:spacing w:line="180" w:lineRule="auto"/>
                        <w:textDirection w:val="btLr"/>
                        <w:rPr>
                          <w:b/>
                          <w:color w:val="124682"/>
                          <w:sz w:val="24"/>
                        </w:rPr>
                      </w:pPr>
                    </w:p>
                    <w:p w14:paraId="42BB1FC0" w14:textId="1FBDEDE8" w:rsidR="00647F7B" w:rsidRDefault="00647F7B">
                      <w:pPr>
                        <w:spacing w:line="180" w:lineRule="auto"/>
                        <w:textDirection w:val="btLr"/>
                        <w:rPr>
                          <w:b/>
                          <w:color w:val="124682"/>
                          <w:sz w:val="24"/>
                        </w:rPr>
                      </w:pPr>
                    </w:p>
                    <w:p w14:paraId="545C9900" w14:textId="77777777" w:rsidR="00647F7B" w:rsidRDefault="00647F7B">
                      <w:pPr>
                        <w:spacing w:line="180" w:lineRule="auto"/>
                        <w:textDirection w:val="btLr"/>
                        <w:rPr>
                          <w:b/>
                          <w:color w:val="124682"/>
                          <w:sz w:val="24"/>
                        </w:rPr>
                      </w:pPr>
                    </w:p>
                    <w:p w14:paraId="5FD5C065" w14:textId="202054F5" w:rsidR="00647F7B" w:rsidRDefault="00DC6CC9">
                      <w:pPr>
                        <w:pStyle w:val="P68B1DB1-Normal1"/>
                        <w:spacing w:line="180" w:lineRule="auto"/>
                        <w:textDirection w:val="btLr"/>
                      </w:pPr>
                      <w:r>
                        <w:t>Planul de cartografiere și implicare a părților interesate</w:t>
                      </w:r>
                    </w:p>
                    <w:p w14:paraId="1367F84C" w14:textId="77777777" w:rsidR="00647F7B" w:rsidRDefault="00647F7B">
                      <w:pPr>
                        <w:spacing w:line="180" w:lineRule="auto"/>
                        <w:textDirection w:val="btLr"/>
                        <w:rPr>
                          <w:b/>
                          <w:color w:val="124682"/>
                          <w:sz w:val="40"/>
                        </w:rPr>
                      </w:pPr>
                    </w:p>
                    <w:p w14:paraId="2F2AF049" w14:textId="77777777" w:rsidR="00647F7B" w:rsidRDefault="00DC6CC9">
                      <w:pPr>
                        <w:pStyle w:val="P68B1DB1-Normal2"/>
                        <w:spacing w:line="180" w:lineRule="auto"/>
                        <w:rPr>
                          <w:rFonts w:hint="default"/>
                        </w:rPr>
                      </w:pPr>
                      <w:r>
                        <w:t>Comunitățile energetice</w:t>
                      </w:r>
                    </w:p>
                    <w:p w14:paraId="1D50F8F0" w14:textId="77777777" w:rsidR="00647F7B" w:rsidRDefault="00647F7B">
                      <w:pPr>
                        <w:spacing w:line="213" w:lineRule="auto"/>
                        <w:rPr>
                          <w:b/>
                          <w:color w:val="64BEA0"/>
                          <w:sz w:val="32"/>
                        </w:rPr>
                      </w:pPr>
                    </w:p>
                    <w:p w14:paraId="466ACF8D" w14:textId="77777777" w:rsidR="00647F7B" w:rsidRDefault="00DC6CC9">
                      <w:pPr>
                        <w:pStyle w:val="P68B1DB1-Normal3"/>
                        <w:spacing w:line="213" w:lineRule="auto"/>
                        <w:rPr>
                          <w:rFonts w:hint="default"/>
                        </w:rPr>
                      </w:pPr>
                      <w:r>
                        <w:t>Ghid</w:t>
                      </w:r>
                    </w:p>
                    <w:p w14:paraId="0AA92F30" w14:textId="35352735" w:rsidR="00647F7B" w:rsidRDefault="00DC6CC9">
                      <w:pPr>
                        <w:pStyle w:val="P68B1DB1-Normal4"/>
                        <w:spacing w:line="180" w:lineRule="auto"/>
                      </w:pPr>
                      <w:r>
                        <w:rPr>
                          <w:rFonts w:hint="eastAsia"/>
                        </w:rPr>
                        <w:t>(Partea I</w:t>
                      </w:r>
                      <w:r w:rsidR="00C16BE4">
                        <w:t>I</w:t>
                      </w:r>
                      <w:bookmarkStart w:id="2" w:name="_GoBack"/>
                      <w:bookmarkEnd w:id="2"/>
                      <w:r>
                        <w:rPr>
                          <w:rFonts w:hint="eastAsia"/>
                        </w:rPr>
                        <w:t>)</w:t>
                      </w:r>
                    </w:p>
                    <w:p w14:paraId="185B2B1F" w14:textId="3BC3748E" w:rsidR="00647F7B" w:rsidRDefault="00647F7B">
                      <w:pPr>
                        <w:spacing w:line="215" w:lineRule="auto"/>
                        <w:textDirection w:val="btLr"/>
                        <w:rPr>
                          <w:b/>
                          <w:color w:val="64BEA0"/>
                          <w:sz w:val="32"/>
                        </w:rPr>
                      </w:pPr>
                    </w:p>
                  </w:txbxContent>
                </v:textbox>
                <w10:wrap anchorx="page" anchory="page"/>
              </v:rect>
            </w:pict>
          </mc:Fallback>
        </mc:AlternateContent>
      </w:r>
    </w:p>
    <w:p w14:paraId="51BD783F" w14:textId="548AB903" w:rsidR="00647F7B" w:rsidRDefault="00647F7B"/>
    <w:p w14:paraId="6CBAD78F" w14:textId="77777777" w:rsidR="00647F7B" w:rsidRDefault="00647F7B"/>
    <w:p w14:paraId="6E7E524D" w14:textId="15704D79" w:rsidR="00647F7B" w:rsidRDefault="00DC6CC9">
      <w:pPr>
        <w:spacing w:after="160" w:line="259" w:lineRule="auto"/>
        <w:rPr>
          <w:b/>
          <w:color w:val="64BEA0"/>
          <w:sz w:val="32"/>
        </w:rPr>
      </w:pPr>
      <w:r>
        <w:br w:type="page"/>
      </w:r>
    </w:p>
    <w:p w14:paraId="52E087AD" w14:textId="77777777" w:rsidR="00647F7B" w:rsidRDefault="00DC6CC9">
      <w:pPr>
        <w:pStyle w:val="P68B1DB1-Normal5"/>
      </w:pPr>
      <w:r>
        <w:lastRenderedPageBreak/>
        <w:t xml:space="preserve">Informații despre proiect </w:t>
      </w:r>
    </w:p>
    <w:p w14:paraId="0AC1D07E" w14:textId="77777777" w:rsidR="00647F7B" w:rsidRDefault="00647F7B">
      <w:pPr>
        <w:rPr>
          <w:b/>
          <w:color w:val="124682" w:themeColor="accent1"/>
          <w:sz w:val="36"/>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667"/>
      </w:tblGrid>
      <w:tr w:rsidR="00647F7B" w14:paraId="5712D0CB" w14:textId="77777777">
        <w:tc>
          <w:tcPr>
            <w:tcW w:w="2972" w:type="dxa"/>
            <w:shd w:val="clear" w:color="auto" w:fill="64BEA0" w:themeFill="accent2"/>
          </w:tcPr>
          <w:p w14:paraId="486820AE" w14:textId="77777777" w:rsidR="00647F7B" w:rsidRDefault="00DC6CC9">
            <w:pPr>
              <w:pStyle w:val="P68B1DB1-Normal6"/>
              <w:jc w:val="center"/>
            </w:pPr>
            <w:r>
              <w:t>Denumirea proiectului</w:t>
            </w:r>
          </w:p>
        </w:tc>
        <w:tc>
          <w:tcPr>
            <w:tcW w:w="6667" w:type="dxa"/>
            <w:shd w:val="clear" w:color="auto" w:fill="A2D8C6" w:themeFill="accent2" w:themeFillTint="99"/>
          </w:tcPr>
          <w:p w14:paraId="5DBA81CF" w14:textId="77777777" w:rsidR="00647F7B" w:rsidRDefault="00DC6CC9">
            <w:pPr>
              <w:pStyle w:val="P68B1DB1-Normal6"/>
              <w:jc w:val="center"/>
            </w:pPr>
            <w:r>
              <w:t>Life LOOP – Comunități energetice – Proprietatea locală a energiei</w:t>
            </w:r>
          </w:p>
        </w:tc>
      </w:tr>
      <w:tr w:rsidR="00647F7B" w14:paraId="32437FF7" w14:textId="77777777">
        <w:tc>
          <w:tcPr>
            <w:tcW w:w="2972" w:type="dxa"/>
            <w:shd w:val="clear" w:color="auto" w:fill="64BEA0" w:themeFill="accent2"/>
          </w:tcPr>
          <w:p w14:paraId="07E0D97C" w14:textId="77777777" w:rsidR="00647F7B" w:rsidRDefault="00DC6CC9">
            <w:pPr>
              <w:pStyle w:val="P68B1DB1-Normal6"/>
              <w:jc w:val="center"/>
            </w:pPr>
            <w:r>
              <w:t>Acord de grant</w:t>
            </w:r>
          </w:p>
        </w:tc>
        <w:tc>
          <w:tcPr>
            <w:tcW w:w="6667" w:type="dxa"/>
            <w:shd w:val="clear" w:color="auto" w:fill="A2D8C6" w:themeFill="accent2" w:themeFillTint="99"/>
          </w:tcPr>
          <w:p w14:paraId="58042670" w14:textId="77777777" w:rsidR="00647F7B" w:rsidRDefault="00DC6CC9">
            <w:pPr>
              <w:pStyle w:val="P68B1DB1-Normal6"/>
              <w:jc w:val="center"/>
            </w:pPr>
            <w:r>
              <w:t>101077085</w:t>
            </w:r>
          </w:p>
        </w:tc>
      </w:tr>
      <w:tr w:rsidR="00647F7B" w14:paraId="3C157002" w14:textId="77777777">
        <w:tc>
          <w:tcPr>
            <w:tcW w:w="2972" w:type="dxa"/>
            <w:shd w:val="clear" w:color="auto" w:fill="64BEA0" w:themeFill="accent2"/>
          </w:tcPr>
          <w:p w14:paraId="6290E212" w14:textId="77777777" w:rsidR="00647F7B" w:rsidRDefault="00DC6CC9">
            <w:pPr>
              <w:pStyle w:val="P68B1DB1-Normal6"/>
              <w:jc w:val="center"/>
            </w:pPr>
            <w:r>
              <w:t>Durata proiectului</w:t>
            </w:r>
          </w:p>
        </w:tc>
        <w:tc>
          <w:tcPr>
            <w:tcW w:w="6667" w:type="dxa"/>
            <w:shd w:val="clear" w:color="auto" w:fill="A2D8C6" w:themeFill="accent2" w:themeFillTint="99"/>
          </w:tcPr>
          <w:p w14:paraId="6B3DC758" w14:textId="77777777" w:rsidR="00647F7B" w:rsidRDefault="00DC6CC9">
            <w:pPr>
              <w:pStyle w:val="P68B1DB1-Normal6"/>
              <w:jc w:val="center"/>
            </w:pPr>
            <w:r>
              <w:t>2022-2025</w:t>
            </w:r>
          </w:p>
        </w:tc>
      </w:tr>
      <w:tr w:rsidR="00647F7B" w14:paraId="51392907" w14:textId="77777777">
        <w:tc>
          <w:tcPr>
            <w:tcW w:w="2972" w:type="dxa"/>
            <w:shd w:val="clear" w:color="auto" w:fill="64BEA0" w:themeFill="accent2"/>
          </w:tcPr>
          <w:p w14:paraId="1D76CC14" w14:textId="77777777" w:rsidR="00647F7B" w:rsidRDefault="00DC6CC9">
            <w:pPr>
              <w:pStyle w:val="P68B1DB1-Normal6"/>
              <w:jc w:val="center"/>
            </w:pPr>
            <w:r>
              <w:t>Coordonator de proiect</w:t>
            </w:r>
          </w:p>
        </w:tc>
        <w:tc>
          <w:tcPr>
            <w:tcW w:w="6667" w:type="dxa"/>
            <w:shd w:val="clear" w:color="auto" w:fill="A2D8C6" w:themeFill="accent2" w:themeFillTint="99"/>
          </w:tcPr>
          <w:p w14:paraId="717FDC73" w14:textId="77777777" w:rsidR="00647F7B" w:rsidRDefault="00DC6CC9">
            <w:pPr>
              <w:pStyle w:val="P68B1DB1-Normal6"/>
              <w:jc w:val="center"/>
            </w:pPr>
            <w:r>
              <w:t>Orașe energetice</w:t>
            </w:r>
          </w:p>
        </w:tc>
      </w:tr>
      <w:tr w:rsidR="00647F7B" w14:paraId="67DAE83B" w14:textId="77777777">
        <w:tc>
          <w:tcPr>
            <w:tcW w:w="2972" w:type="dxa"/>
            <w:shd w:val="clear" w:color="auto" w:fill="64BEA0" w:themeFill="accent2"/>
          </w:tcPr>
          <w:p w14:paraId="438B6850" w14:textId="77777777" w:rsidR="00647F7B" w:rsidRDefault="00DC6CC9">
            <w:pPr>
              <w:pStyle w:val="P68B1DB1-Normal6"/>
              <w:jc w:val="center"/>
            </w:pPr>
            <w:r>
              <w:t xml:space="preserve">Pachetul de lucru </w:t>
            </w:r>
          </w:p>
          <w:p w14:paraId="0D039061" w14:textId="61D856EB" w:rsidR="00647F7B" w:rsidRDefault="00DC6CC9">
            <w:pPr>
              <w:pStyle w:val="P68B1DB1-Normal6"/>
              <w:jc w:val="center"/>
            </w:pPr>
            <w:r>
              <w:t xml:space="preserve">Livrabil </w:t>
            </w:r>
          </w:p>
          <w:p w14:paraId="18E7D81F" w14:textId="0EF5F6A3" w:rsidR="00647F7B" w:rsidRDefault="00DC6CC9">
            <w:pPr>
              <w:pStyle w:val="P68B1DB1-Normal6"/>
              <w:jc w:val="center"/>
            </w:pPr>
            <w:r>
              <w:t>Partener responsabil</w:t>
            </w:r>
          </w:p>
        </w:tc>
        <w:tc>
          <w:tcPr>
            <w:tcW w:w="6667" w:type="dxa"/>
            <w:shd w:val="clear" w:color="auto" w:fill="A2D8C6" w:themeFill="accent2" w:themeFillTint="99"/>
          </w:tcPr>
          <w:p w14:paraId="0B0E7F4A" w14:textId="10288867" w:rsidR="00647F7B" w:rsidRDefault="00DC6CC9">
            <w:pPr>
              <w:pStyle w:val="P68B1DB1-Normal6"/>
              <w:jc w:val="center"/>
            </w:pPr>
            <w:r>
              <w:t xml:space="preserve">WP5 </w:t>
            </w:r>
          </w:p>
          <w:p w14:paraId="1D305BFC" w14:textId="2D1F2DA5" w:rsidR="00647F7B" w:rsidRDefault="00DC6CC9">
            <w:pPr>
              <w:pStyle w:val="P68B1DB1-Normal6"/>
              <w:jc w:val="center"/>
            </w:pPr>
            <w:r>
              <w:t xml:space="preserve">D5.2 Set de șabloane </w:t>
            </w:r>
          </w:p>
          <w:p w14:paraId="115AEA4B" w14:textId="1475ECEA" w:rsidR="00647F7B" w:rsidRDefault="00DC6CC9">
            <w:pPr>
              <w:pStyle w:val="P68B1DB1-Normal6"/>
              <w:jc w:val="center"/>
            </w:pPr>
            <w:r>
              <w:t>Cooperativa Electra Energetică</w:t>
            </w:r>
          </w:p>
        </w:tc>
      </w:tr>
    </w:tbl>
    <w:p w14:paraId="540C06FC" w14:textId="77777777" w:rsidR="00647F7B" w:rsidRDefault="00647F7B"/>
    <w:p w14:paraId="6C74CC6F" w14:textId="77777777" w:rsidR="00647F7B" w:rsidRDefault="00647F7B"/>
    <w:p w14:paraId="57D3A4D3" w14:textId="77777777" w:rsidR="00647F7B" w:rsidRDefault="00647F7B">
      <w:pPr>
        <w:rPr>
          <w:b/>
          <w:color w:val="124682" w:themeColor="accent1"/>
        </w:rPr>
      </w:pPr>
    </w:p>
    <w:p w14:paraId="6D671F12" w14:textId="77777777" w:rsidR="00647F7B" w:rsidRDefault="00DC6CC9">
      <w:pPr>
        <w:pStyle w:val="P68B1DB1-Normal5"/>
      </w:pPr>
      <w:r>
        <w:t>Disclaimer</w:t>
      </w:r>
    </w:p>
    <w:p w14:paraId="281FEF60" w14:textId="77777777" w:rsidR="00647F7B" w:rsidRDefault="00DC6CC9">
      <w:pPr>
        <w:jc w:val="both"/>
      </w:pPr>
      <w:r>
        <w:t>Responsabilitatea exclusivă a acestei publicații revine autorilor și reflectă doar punctul de vedere al autorilor. Opiniile și opiniile exprimate nu reflectă neapărat opiniile Comisiei Europene sau ale CINEA. Nici Uniunea Europeană, nici autoritatea care acordă grantul nu pot fi trase la răspundere pentru acestea.</w:t>
      </w:r>
    </w:p>
    <w:p w14:paraId="6C2EF6D6" w14:textId="77777777" w:rsidR="00647F7B" w:rsidRDefault="00647F7B">
      <w:pPr>
        <w:jc w:val="both"/>
      </w:pPr>
    </w:p>
    <w:p w14:paraId="60C05C16" w14:textId="77777777" w:rsidR="00647F7B" w:rsidRDefault="00DC6CC9">
      <w:pPr>
        <w:jc w:val="both"/>
      </w:pPr>
      <w:r>
        <w:t>Consorțiul LIFE LOOP în ansamblu și nici o parte individuală nu oferă nicio asigurare că informațiile prezentate în acest document sunt adecvate pentru utilizare imediată și nu își asumă nicio răspundere pentru orice pierdere sau daună suferită de orice persoană și/sau entitate care utilizează aceste informații.</w:t>
      </w:r>
    </w:p>
    <w:p w14:paraId="191EAAE6" w14:textId="1BF9A2A0" w:rsidR="00647F7B" w:rsidRDefault="00647F7B"/>
    <w:p w14:paraId="38928A8E" w14:textId="1058CE10" w:rsidR="00647F7B" w:rsidRDefault="00647F7B"/>
    <w:p w14:paraId="39E5EAA5" w14:textId="44678393" w:rsidR="00647F7B" w:rsidRDefault="00647F7B"/>
    <w:p w14:paraId="4B9F473C" w14:textId="520110CC" w:rsidR="00647F7B" w:rsidRDefault="00DC6CC9">
      <w:r>
        <w:br/>
      </w:r>
    </w:p>
    <w:p w14:paraId="78DBA0E8" w14:textId="1CB8E9E2" w:rsidR="00647F7B" w:rsidRDefault="00647F7B"/>
    <w:p w14:paraId="35CEF306" w14:textId="5F4DFF86" w:rsidR="00647F7B" w:rsidRDefault="00DC6CC9">
      <w:pPr>
        <w:spacing w:line="380" w:lineRule="auto"/>
      </w:pPr>
      <w:r>
        <w:br w:type="page"/>
      </w:r>
    </w:p>
    <w:bookmarkStart w:id="1" w:name="_Toc130996168" w:displacedByCustomXml="next"/>
    <w:bookmarkStart w:id="2" w:name="_Toc130199524" w:displacedByCustomXml="next"/>
    <w:sdt>
      <w:sdtPr>
        <w:rPr>
          <w:rFonts w:ascii="MS PGothic" w:eastAsia="MS PGothic" w:hAnsi="MS PGothic" w:cs="MS PGothic"/>
          <w:color w:val="auto"/>
          <w:sz w:val="22"/>
          <w:lang w:val="en-GB"/>
        </w:rPr>
        <w:id w:val="1051111762"/>
        <w:docPartObj>
          <w:docPartGallery w:val="Table of Contents"/>
          <w:docPartUnique/>
        </w:docPartObj>
      </w:sdtPr>
      <w:sdtEndPr>
        <w:rPr>
          <w:b/>
          <w:noProof/>
        </w:rPr>
      </w:sdtEndPr>
      <w:sdtContent>
        <w:p w14:paraId="49050660" w14:textId="2E67750F" w:rsidR="00647F7B" w:rsidRDefault="00DC6CC9">
          <w:pPr>
            <w:pStyle w:val="TOCHeading"/>
          </w:pPr>
          <w:r>
            <w:t>Cuprins</w:t>
          </w:r>
        </w:p>
        <w:p w14:paraId="7603460C" w14:textId="7A89B4BA" w:rsidR="00647F7B" w:rsidRDefault="00DC6CC9">
          <w:pPr>
            <w:pStyle w:val="TOC1"/>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136886076" w:history="1">
            <w:r w:rsidR="008F3E02">
              <w:rPr>
                <w:rStyle w:val="Hyperlink"/>
                <w:noProof/>
              </w:rPr>
              <w:t>Observa</w:t>
            </w:r>
            <w:r w:rsidR="008F3E02">
              <w:rPr>
                <w:rStyle w:val="Hyperlink"/>
                <w:rFonts w:ascii="Calibri" w:hAnsi="Calibri" w:cs="Calibri"/>
                <w:noProof/>
              </w:rPr>
              <w:t>ții introductive</w:t>
            </w:r>
            <w:r>
              <w:rPr>
                <w:noProof/>
                <w:webHidden/>
              </w:rPr>
              <w:tab/>
            </w:r>
            <w:r>
              <w:rPr>
                <w:noProof/>
                <w:webHidden/>
              </w:rPr>
              <w:fldChar w:fldCharType="begin"/>
            </w:r>
            <w:r>
              <w:rPr>
                <w:noProof/>
                <w:webHidden/>
              </w:rPr>
              <w:instrText xml:space="preserve"> PAGEREF _Toc136886076 \h </w:instrText>
            </w:r>
            <w:r>
              <w:rPr>
                <w:noProof/>
                <w:webHidden/>
              </w:rPr>
            </w:r>
            <w:r>
              <w:rPr>
                <w:noProof/>
                <w:webHidden/>
              </w:rPr>
              <w:fldChar w:fldCharType="separate"/>
            </w:r>
            <w:r>
              <w:rPr>
                <w:noProof/>
                <w:webHidden/>
              </w:rPr>
              <w:t>0</w:t>
            </w:r>
            <w:r>
              <w:rPr>
                <w:noProof/>
                <w:webHidden/>
              </w:rPr>
              <w:fldChar w:fldCharType="end"/>
            </w:r>
          </w:hyperlink>
        </w:p>
        <w:p w14:paraId="76A3420D" w14:textId="1239E1C5" w:rsidR="00647F7B" w:rsidRDefault="006E6FDA">
          <w:pPr>
            <w:pStyle w:val="TOC2"/>
            <w:rPr>
              <w:rFonts w:asciiTheme="minorHAnsi" w:eastAsiaTheme="minorEastAsia" w:hAnsiTheme="minorHAnsi" w:cstheme="minorBidi"/>
              <w:noProof/>
              <w:color w:val="auto"/>
            </w:rPr>
          </w:pPr>
          <w:hyperlink w:anchor="_Toc136886077" w:history="1">
            <w:r w:rsidR="008F3E02">
              <w:rPr>
                <w:rStyle w:val="Hyperlink"/>
                <w:noProof/>
              </w:rPr>
              <w:t xml:space="preserve">Cum se utilizează acest </w:t>
            </w:r>
            <w:r w:rsidR="008F3E02">
              <w:rPr>
                <w:rStyle w:val="Hyperlink"/>
                <w:rFonts w:ascii="Calibri" w:hAnsi="Calibri" w:cs="Calibri"/>
                <w:noProof/>
              </w:rPr>
              <w:t>șablon</w:t>
            </w:r>
            <w:r w:rsidR="00DC6CC9">
              <w:rPr>
                <w:noProof/>
                <w:webHidden/>
              </w:rPr>
              <w:tab/>
            </w:r>
            <w:r w:rsidR="00DC6CC9">
              <w:rPr>
                <w:noProof/>
                <w:webHidden/>
              </w:rPr>
              <w:fldChar w:fldCharType="begin"/>
            </w:r>
            <w:r w:rsidR="00DC6CC9">
              <w:rPr>
                <w:noProof/>
                <w:webHidden/>
              </w:rPr>
              <w:instrText xml:space="preserve"> PAGEREF _Toc136886077 \h </w:instrText>
            </w:r>
            <w:r w:rsidR="00DC6CC9">
              <w:rPr>
                <w:noProof/>
                <w:webHidden/>
              </w:rPr>
            </w:r>
            <w:r w:rsidR="00DC6CC9">
              <w:rPr>
                <w:noProof/>
                <w:webHidden/>
              </w:rPr>
              <w:fldChar w:fldCharType="separate"/>
            </w:r>
            <w:r w:rsidR="00DC6CC9">
              <w:rPr>
                <w:noProof/>
                <w:webHidden/>
              </w:rPr>
              <w:t>1</w:t>
            </w:r>
            <w:r w:rsidR="00DC6CC9">
              <w:rPr>
                <w:noProof/>
                <w:webHidden/>
              </w:rPr>
              <w:fldChar w:fldCharType="end"/>
            </w:r>
          </w:hyperlink>
        </w:p>
        <w:p w14:paraId="7029EB20" w14:textId="7C012A0D" w:rsidR="00647F7B" w:rsidRDefault="006E6FDA">
          <w:pPr>
            <w:pStyle w:val="TOC1"/>
            <w:rPr>
              <w:rFonts w:asciiTheme="minorHAnsi" w:eastAsiaTheme="minorEastAsia" w:hAnsiTheme="minorHAnsi" w:cstheme="minorBidi"/>
              <w:noProof/>
              <w:color w:val="auto"/>
            </w:rPr>
          </w:pPr>
          <w:hyperlink w:anchor="_Toc136886078" w:history="1">
            <w:r w:rsidR="00DC6CC9">
              <w:rPr>
                <w:rStyle w:val="Hyperlink"/>
                <w:noProof/>
              </w:rPr>
              <w:t xml:space="preserve">Part II: </w:t>
            </w:r>
            <w:r w:rsidR="008F3E02">
              <w:rPr>
                <w:rStyle w:val="Hyperlink"/>
                <w:noProof/>
              </w:rPr>
              <w:t>Planul de implicare a păr</w:t>
            </w:r>
            <w:r w:rsidR="008F3E02">
              <w:rPr>
                <w:rStyle w:val="Hyperlink"/>
                <w:rFonts w:ascii="Calibri" w:hAnsi="Calibri" w:cs="Calibri"/>
                <w:noProof/>
              </w:rPr>
              <w:t>ților interesate</w:t>
            </w:r>
            <w:r w:rsidR="00DC6CC9">
              <w:rPr>
                <w:noProof/>
                <w:webHidden/>
              </w:rPr>
              <w:tab/>
            </w:r>
            <w:r w:rsidR="00DC6CC9">
              <w:rPr>
                <w:noProof/>
                <w:webHidden/>
              </w:rPr>
              <w:fldChar w:fldCharType="begin"/>
            </w:r>
            <w:r w:rsidR="00DC6CC9">
              <w:rPr>
                <w:noProof/>
                <w:webHidden/>
              </w:rPr>
              <w:instrText xml:space="preserve"> PAGEREF _Toc136886078 \h </w:instrText>
            </w:r>
            <w:r w:rsidR="00DC6CC9">
              <w:rPr>
                <w:noProof/>
                <w:webHidden/>
              </w:rPr>
            </w:r>
            <w:r w:rsidR="00DC6CC9">
              <w:rPr>
                <w:noProof/>
                <w:webHidden/>
              </w:rPr>
              <w:fldChar w:fldCharType="separate"/>
            </w:r>
            <w:r w:rsidR="00DC6CC9">
              <w:rPr>
                <w:noProof/>
                <w:webHidden/>
              </w:rPr>
              <w:t>2</w:t>
            </w:r>
            <w:r w:rsidR="00DC6CC9">
              <w:rPr>
                <w:noProof/>
                <w:webHidden/>
              </w:rPr>
              <w:fldChar w:fldCharType="end"/>
            </w:r>
          </w:hyperlink>
        </w:p>
        <w:p w14:paraId="132E14F4" w14:textId="36650C70" w:rsidR="00647F7B" w:rsidRDefault="006E6FDA">
          <w:pPr>
            <w:pStyle w:val="TOC2"/>
            <w:rPr>
              <w:rFonts w:asciiTheme="minorHAnsi" w:eastAsiaTheme="minorEastAsia" w:hAnsiTheme="minorHAnsi" w:cstheme="minorBidi"/>
              <w:noProof/>
              <w:color w:val="auto"/>
            </w:rPr>
          </w:pPr>
          <w:hyperlink w:anchor="_Toc136886079" w:history="1">
            <w:r w:rsidR="008F3E02">
              <w:rPr>
                <w:rStyle w:val="Hyperlink"/>
                <w:noProof/>
              </w:rPr>
              <w:t>Prezentare generală</w:t>
            </w:r>
            <w:r w:rsidR="00DC6CC9">
              <w:rPr>
                <w:noProof/>
                <w:webHidden/>
              </w:rPr>
              <w:tab/>
            </w:r>
            <w:r w:rsidR="00DC6CC9">
              <w:rPr>
                <w:noProof/>
                <w:webHidden/>
              </w:rPr>
              <w:fldChar w:fldCharType="begin"/>
            </w:r>
            <w:r w:rsidR="00DC6CC9">
              <w:rPr>
                <w:noProof/>
                <w:webHidden/>
              </w:rPr>
              <w:instrText xml:space="preserve"> PAGEREF _Toc136886079 \h </w:instrText>
            </w:r>
            <w:r w:rsidR="00DC6CC9">
              <w:rPr>
                <w:noProof/>
                <w:webHidden/>
              </w:rPr>
            </w:r>
            <w:r w:rsidR="00DC6CC9">
              <w:rPr>
                <w:noProof/>
                <w:webHidden/>
              </w:rPr>
              <w:fldChar w:fldCharType="separate"/>
            </w:r>
            <w:r w:rsidR="00DC6CC9">
              <w:rPr>
                <w:noProof/>
                <w:webHidden/>
              </w:rPr>
              <w:t>2</w:t>
            </w:r>
            <w:r w:rsidR="00DC6CC9">
              <w:rPr>
                <w:noProof/>
                <w:webHidden/>
              </w:rPr>
              <w:fldChar w:fldCharType="end"/>
            </w:r>
          </w:hyperlink>
        </w:p>
        <w:p w14:paraId="69E67E86" w14:textId="322FF2A2" w:rsidR="00647F7B" w:rsidRDefault="006E6FDA">
          <w:pPr>
            <w:pStyle w:val="TOC2"/>
            <w:rPr>
              <w:rFonts w:asciiTheme="minorHAnsi" w:eastAsiaTheme="minorEastAsia" w:hAnsiTheme="minorHAnsi" w:cstheme="minorBidi"/>
              <w:noProof/>
              <w:color w:val="auto"/>
            </w:rPr>
          </w:pPr>
          <w:hyperlink w:anchor="_Toc136886080" w:history="1">
            <w:r w:rsidR="008F3E02">
              <w:rPr>
                <w:rStyle w:val="Hyperlink"/>
                <w:noProof/>
              </w:rPr>
              <w:t>Cronologie</w:t>
            </w:r>
            <w:r w:rsidR="00DC6CC9">
              <w:rPr>
                <w:noProof/>
                <w:webHidden/>
              </w:rPr>
              <w:tab/>
            </w:r>
            <w:r w:rsidR="00DC6CC9">
              <w:rPr>
                <w:noProof/>
                <w:webHidden/>
              </w:rPr>
              <w:fldChar w:fldCharType="begin"/>
            </w:r>
            <w:r w:rsidR="00DC6CC9">
              <w:rPr>
                <w:noProof/>
                <w:webHidden/>
              </w:rPr>
              <w:instrText xml:space="preserve"> PAGEREF _Toc136886080 \h </w:instrText>
            </w:r>
            <w:r w:rsidR="00DC6CC9">
              <w:rPr>
                <w:noProof/>
                <w:webHidden/>
              </w:rPr>
            </w:r>
            <w:r w:rsidR="00DC6CC9">
              <w:rPr>
                <w:noProof/>
                <w:webHidden/>
              </w:rPr>
              <w:fldChar w:fldCharType="separate"/>
            </w:r>
            <w:r w:rsidR="00DC6CC9">
              <w:rPr>
                <w:noProof/>
                <w:webHidden/>
              </w:rPr>
              <w:t>3</w:t>
            </w:r>
            <w:r w:rsidR="00DC6CC9">
              <w:rPr>
                <w:noProof/>
                <w:webHidden/>
              </w:rPr>
              <w:fldChar w:fldCharType="end"/>
            </w:r>
          </w:hyperlink>
        </w:p>
        <w:p w14:paraId="4A90C920" w14:textId="74629347" w:rsidR="00647F7B" w:rsidRDefault="006E6FDA">
          <w:pPr>
            <w:pStyle w:val="TOC3"/>
            <w:rPr>
              <w:rFonts w:asciiTheme="minorHAnsi" w:eastAsiaTheme="minorEastAsia" w:hAnsiTheme="minorHAnsi" w:cstheme="minorBidi"/>
              <w:noProof/>
              <w:color w:val="auto"/>
            </w:rPr>
          </w:pPr>
          <w:hyperlink w:anchor="_Toc136886081" w:history="1">
            <w:r w:rsidR="00DC6CC9">
              <w:rPr>
                <w:rStyle w:val="Hyperlink"/>
                <w:noProof/>
              </w:rPr>
              <w:t>Diagram</w:t>
            </w:r>
            <w:r w:rsidR="008F3E02">
              <w:rPr>
                <w:rStyle w:val="Hyperlink"/>
                <w:noProof/>
              </w:rPr>
              <w:t>a</w:t>
            </w:r>
            <w:r w:rsidR="00DC6CC9">
              <w:rPr>
                <w:rStyle w:val="Hyperlink"/>
                <w:noProof/>
              </w:rPr>
              <w:t xml:space="preserve"> 1: </w:t>
            </w:r>
            <w:r w:rsidR="008F3E02">
              <w:rPr>
                <w:rStyle w:val="Hyperlink"/>
                <w:noProof/>
              </w:rPr>
              <w:t>Cronologie-Proces</w:t>
            </w:r>
            <w:r w:rsidR="00DC6CC9">
              <w:rPr>
                <w:noProof/>
                <w:webHidden/>
              </w:rPr>
              <w:tab/>
            </w:r>
            <w:r w:rsidR="00DC6CC9">
              <w:rPr>
                <w:noProof/>
                <w:webHidden/>
              </w:rPr>
              <w:fldChar w:fldCharType="begin"/>
            </w:r>
            <w:r w:rsidR="00DC6CC9">
              <w:rPr>
                <w:noProof/>
                <w:webHidden/>
              </w:rPr>
              <w:instrText xml:space="preserve"> PAGEREF _Toc136886081 \h </w:instrText>
            </w:r>
            <w:r w:rsidR="00DC6CC9">
              <w:rPr>
                <w:noProof/>
                <w:webHidden/>
              </w:rPr>
            </w:r>
            <w:r w:rsidR="00DC6CC9">
              <w:rPr>
                <w:noProof/>
                <w:webHidden/>
              </w:rPr>
              <w:fldChar w:fldCharType="separate"/>
            </w:r>
            <w:r w:rsidR="00DC6CC9">
              <w:rPr>
                <w:noProof/>
                <w:webHidden/>
              </w:rPr>
              <w:t>3</w:t>
            </w:r>
            <w:r w:rsidR="00DC6CC9">
              <w:rPr>
                <w:noProof/>
                <w:webHidden/>
              </w:rPr>
              <w:fldChar w:fldCharType="end"/>
            </w:r>
          </w:hyperlink>
        </w:p>
        <w:p w14:paraId="2F80A06D" w14:textId="723CADDD" w:rsidR="00647F7B" w:rsidRDefault="006E6FDA">
          <w:pPr>
            <w:pStyle w:val="TOC2"/>
            <w:rPr>
              <w:rFonts w:asciiTheme="minorHAnsi" w:eastAsiaTheme="minorEastAsia" w:hAnsiTheme="minorHAnsi" w:cstheme="minorBidi"/>
              <w:noProof/>
              <w:color w:val="auto"/>
            </w:rPr>
          </w:pPr>
          <w:hyperlink w:anchor="_Toc136886082" w:history="1">
            <w:r w:rsidR="008F3E02">
              <w:rPr>
                <w:rStyle w:val="Hyperlink"/>
                <w:noProof/>
              </w:rPr>
              <w:t>Două fluxuri de comunicare</w:t>
            </w:r>
            <w:r w:rsidR="00DC6CC9">
              <w:rPr>
                <w:noProof/>
                <w:webHidden/>
              </w:rPr>
              <w:tab/>
            </w:r>
            <w:r w:rsidR="00DC6CC9">
              <w:rPr>
                <w:noProof/>
                <w:webHidden/>
              </w:rPr>
              <w:fldChar w:fldCharType="begin"/>
            </w:r>
            <w:r w:rsidR="00DC6CC9">
              <w:rPr>
                <w:noProof/>
                <w:webHidden/>
              </w:rPr>
              <w:instrText xml:space="preserve"> PAGEREF _Toc136886082 \h </w:instrText>
            </w:r>
            <w:r w:rsidR="00DC6CC9">
              <w:rPr>
                <w:noProof/>
                <w:webHidden/>
              </w:rPr>
            </w:r>
            <w:r w:rsidR="00DC6CC9">
              <w:rPr>
                <w:noProof/>
                <w:webHidden/>
              </w:rPr>
              <w:fldChar w:fldCharType="separate"/>
            </w:r>
            <w:r w:rsidR="00DC6CC9">
              <w:rPr>
                <w:noProof/>
                <w:webHidden/>
              </w:rPr>
              <w:t>4</w:t>
            </w:r>
            <w:r w:rsidR="00DC6CC9">
              <w:rPr>
                <w:noProof/>
                <w:webHidden/>
              </w:rPr>
              <w:fldChar w:fldCharType="end"/>
            </w:r>
          </w:hyperlink>
        </w:p>
        <w:p w14:paraId="74973A3B" w14:textId="3B48DE82" w:rsidR="00647F7B" w:rsidRDefault="006E6FDA">
          <w:pPr>
            <w:pStyle w:val="TOC3"/>
            <w:rPr>
              <w:rFonts w:asciiTheme="minorHAnsi" w:eastAsiaTheme="minorEastAsia" w:hAnsiTheme="minorHAnsi" w:cstheme="minorBidi"/>
              <w:noProof/>
              <w:color w:val="auto"/>
            </w:rPr>
          </w:pPr>
          <w:hyperlink w:anchor="_Toc136886083" w:history="1">
            <w:r w:rsidR="00DC6CC9">
              <w:rPr>
                <w:rStyle w:val="Hyperlink"/>
                <w:noProof/>
              </w:rPr>
              <w:t>Diagram</w:t>
            </w:r>
            <w:r w:rsidR="008F3E02">
              <w:rPr>
                <w:rStyle w:val="Hyperlink"/>
                <w:noProof/>
              </w:rPr>
              <w:t>a</w:t>
            </w:r>
            <w:r w:rsidR="00DC6CC9">
              <w:rPr>
                <w:rStyle w:val="Hyperlink"/>
                <w:noProof/>
              </w:rPr>
              <w:t xml:space="preserve"> 2: </w:t>
            </w:r>
            <w:r w:rsidR="008F3E02">
              <w:rPr>
                <w:rStyle w:val="Hyperlink"/>
                <w:noProof/>
              </w:rPr>
              <w:t>Fluxuri de comunicare</w:t>
            </w:r>
            <w:r w:rsidR="00DC6CC9">
              <w:rPr>
                <w:noProof/>
                <w:webHidden/>
              </w:rPr>
              <w:tab/>
            </w:r>
            <w:r w:rsidR="00DC6CC9">
              <w:rPr>
                <w:noProof/>
                <w:webHidden/>
              </w:rPr>
              <w:fldChar w:fldCharType="begin"/>
            </w:r>
            <w:r w:rsidR="00DC6CC9">
              <w:rPr>
                <w:noProof/>
                <w:webHidden/>
              </w:rPr>
              <w:instrText xml:space="preserve"> PAGEREF _Toc136886083 \h </w:instrText>
            </w:r>
            <w:r w:rsidR="00DC6CC9">
              <w:rPr>
                <w:noProof/>
                <w:webHidden/>
              </w:rPr>
            </w:r>
            <w:r w:rsidR="00DC6CC9">
              <w:rPr>
                <w:noProof/>
                <w:webHidden/>
              </w:rPr>
              <w:fldChar w:fldCharType="separate"/>
            </w:r>
            <w:r w:rsidR="00DC6CC9">
              <w:rPr>
                <w:noProof/>
                <w:webHidden/>
              </w:rPr>
              <w:t>4</w:t>
            </w:r>
            <w:r w:rsidR="00DC6CC9">
              <w:rPr>
                <w:noProof/>
                <w:webHidden/>
              </w:rPr>
              <w:fldChar w:fldCharType="end"/>
            </w:r>
          </w:hyperlink>
        </w:p>
        <w:p w14:paraId="68A1D1F5" w14:textId="7DE8C32D" w:rsidR="00647F7B" w:rsidRDefault="006E6FDA">
          <w:pPr>
            <w:pStyle w:val="TOC2"/>
            <w:rPr>
              <w:rFonts w:asciiTheme="minorHAnsi" w:eastAsiaTheme="minorEastAsia" w:hAnsiTheme="minorHAnsi" w:cstheme="minorBidi"/>
              <w:noProof/>
              <w:color w:val="auto"/>
            </w:rPr>
          </w:pPr>
          <w:hyperlink w:anchor="_Toc136886084" w:history="1">
            <w:r w:rsidR="00DC6CC9">
              <w:rPr>
                <w:rStyle w:val="Hyperlink"/>
                <w:noProof/>
              </w:rPr>
              <w:t>S</w:t>
            </w:r>
            <w:r w:rsidR="008F3E02">
              <w:rPr>
                <w:rStyle w:val="Hyperlink"/>
                <w:noProof/>
              </w:rPr>
              <w:t>tabilirea obictivelor concrete</w:t>
            </w:r>
            <w:r w:rsidR="00DC6CC9">
              <w:rPr>
                <w:noProof/>
                <w:webHidden/>
              </w:rPr>
              <w:tab/>
            </w:r>
            <w:r w:rsidR="00DC6CC9">
              <w:rPr>
                <w:noProof/>
                <w:webHidden/>
              </w:rPr>
              <w:fldChar w:fldCharType="begin"/>
            </w:r>
            <w:r w:rsidR="00DC6CC9">
              <w:rPr>
                <w:noProof/>
                <w:webHidden/>
              </w:rPr>
              <w:instrText xml:space="preserve"> PAGEREF _Toc136886084 \h </w:instrText>
            </w:r>
            <w:r w:rsidR="00DC6CC9">
              <w:rPr>
                <w:noProof/>
                <w:webHidden/>
              </w:rPr>
            </w:r>
            <w:r w:rsidR="00DC6CC9">
              <w:rPr>
                <w:noProof/>
                <w:webHidden/>
              </w:rPr>
              <w:fldChar w:fldCharType="separate"/>
            </w:r>
            <w:r w:rsidR="00DC6CC9">
              <w:rPr>
                <w:noProof/>
                <w:webHidden/>
              </w:rPr>
              <w:t>4</w:t>
            </w:r>
            <w:r w:rsidR="00DC6CC9">
              <w:rPr>
                <w:noProof/>
                <w:webHidden/>
              </w:rPr>
              <w:fldChar w:fldCharType="end"/>
            </w:r>
          </w:hyperlink>
        </w:p>
        <w:p w14:paraId="23008CD5" w14:textId="022D0A09" w:rsidR="00647F7B" w:rsidRDefault="006E6FDA">
          <w:pPr>
            <w:pStyle w:val="TOC3"/>
            <w:rPr>
              <w:rFonts w:asciiTheme="minorHAnsi" w:eastAsiaTheme="minorEastAsia" w:hAnsiTheme="minorHAnsi" w:cstheme="minorBidi"/>
              <w:noProof/>
              <w:color w:val="auto"/>
            </w:rPr>
          </w:pPr>
          <w:hyperlink w:anchor="_Toc136886085" w:history="1">
            <w:r w:rsidR="00DC6CC9">
              <w:rPr>
                <w:rStyle w:val="Hyperlink"/>
                <w:noProof/>
              </w:rPr>
              <w:t>Diagram</w:t>
            </w:r>
            <w:r w:rsidR="008F3E02">
              <w:rPr>
                <w:rStyle w:val="Hyperlink"/>
                <w:noProof/>
              </w:rPr>
              <w:t>a</w:t>
            </w:r>
            <w:r w:rsidR="00DC6CC9">
              <w:rPr>
                <w:rStyle w:val="Hyperlink"/>
                <w:noProof/>
              </w:rPr>
              <w:t xml:space="preserve"> 3: </w:t>
            </w:r>
            <w:r w:rsidR="008F3E02">
              <w:rPr>
                <w:sz w:val="24"/>
              </w:rPr>
              <w:t>Potențialele obiective ale Planului de implicare a părților interesate (PSE)</w:t>
            </w:r>
            <w:r w:rsidR="00DC6CC9">
              <w:rPr>
                <w:noProof/>
                <w:webHidden/>
              </w:rPr>
              <w:tab/>
            </w:r>
            <w:r w:rsidR="00DC6CC9">
              <w:rPr>
                <w:noProof/>
                <w:webHidden/>
              </w:rPr>
              <w:fldChar w:fldCharType="begin"/>
            </w:r>
            <w:r w:rsidR="00DC6CC9">
              <w:rPr>
                <w:noProof/>
                <w:webHidden/>
              </w:rPr>
              <w:instrText xml:space="preserve"> PAGEREF _Toc136886085 \h </w:instrText>
            </w:r>
            <w:r w:rsidR="00DC6CC9">
              <w:rPr>
                <w:noProof/>
                <w:webHidden/>
              </w:rPr>
            </w:r>
            <w:r w:rsidR="00DC6CC9">
              <w:rPr>
                <w:noProof/>
                <w:webHidden/>
              </w:rPr>
              <w:fldChar w:fldCharType="separate"/>
            </w:r>
            <w:r w:rsidR="00DC6CC9">
              <w:rPr>
                <w:noProof/>
                <w:webHidden/>
              </w:rPr>
              <w:t>5</w:t>
            </w:r>
            <w:r w:rsidR="00DC6CC9">
              <w:rPr>
                <w:noProof/>
                <w:webHidden/>
              </w:rPr>
              <w:fldChar w:fldCharType="end"/>
            </w:r>
          </w:hyperlink>
        </w:p>
        <w:p w14:paraId="67277F46" w14:textId="13B93FF5" w:rsidR="00647F7B" w:rsidRDefault="006E6FDA">
          <w:pPr>
            <w:pStyle w:val="TOC2"/>
            <w:rPr>
              <w:rFonts w:asciiTheme="minorHAnsi" w:eastAsiaTheme="minorEastAsia" w:hAnsiTheme="minorHAnsi" w:cstheme="minorBidi"/>
              <w:noProof/>
              <w:color w:val="auto"/>
            </w:rPr>
          </w:pPr>
          <w:hyperlink w:anchor="_Toc136886086" w:history="1">
            <w:r w:rsidR="00DC6CC9">
              <w:rPr>
                <w:rStyle w:val="Hyperlink"/>
                <w:noProof/>
              </w:rPr>
              <w:t>Identif</w:t>
            </w:r>
            <w:r w:rsidR="005C7599">
              <w:rPr>
                <w:rStyle w:val="Hyperlink"/>
                <w:noProof/>
              </w:rPr>
              <w:t>icare instrumentelor de implicare</w:t>
            </w:r>
            <w:r w:rsidR="00DC6CC9">
              <w:rPr>
                <w:noProof/>
                <w:webHidden/>
              </w:rPr>
              <w:tab/>
            </w:r>
            <w:r w:rsidR="00DC6CC9">
              <w:rPr>
                <w:noProof/>
                <w:webHidden/>
              </w:rPr>
              <w:fldChar w:fldCharType="begin"/>
            </w:r>
            <w:r w:rsidR="00DC6CC9">
              <w:rPr>
                <w:noProof/>
                <w:webHidden/>
              </w:rPr>
              <w:instrText xml:space="preserve"> PAGEREF _Toc136886086 \h </w:instrText>
            </w:r>
            <w:r w:rsidR="00DC6CC9">
              <w:rPr>
                <w:noProof/>
                <w:webHidden/>
              </w:rPr>
            </w:r>
            <w:r w:rsidR="00DC6CC9">
              <w:rPr>
                <w:noProof/>
                <w:webHidden/>
              </w:rPr>
              <w:fldChar w:fldCharType="separate"/>
            </w:r>
            <w:r w:rsidR="00DC6CC9">
              <w:rPr>
                <w:noProof/>
                <w:webHidden/>
              </w:rPr>
              <w:t>5</w:t>
            </w:r>
            <w:r w:rsidR="00DC6CC9">
              <w:rPr>
                <w:noProof/>
                <w:webHidden/>
              </w:rPr>
              <w:fldChar w:fldCharType="end"/>
            </w:r>
          </w:hyperlink>
        </w:p>
        <w:p w14:paraId="714A8D99" w14:textId="53796229" w:rsidR="00647F7B" w:rsidRDefault="006E6FDA">
          <w:pPr>
            <w:pStyle w:val="TOC3"/>
            <w:rPr>
              <w:rFonts w:asciiTheme="minorHAnsi" w:eastAsiaTheme="minorEastAsia" w:hAnsiTheme="minorHAnsi" w:cstheme="minorBidi"/>
              <w:noProof/>
              <w:color w:val="auto"/>
            </w:rPr>
          </w:pPr>
          <w:hyperlink w:anchor="_Toc136886087" w:history="1">
            <w:r w:rsidR="00DC6CC9">
              <w:rPr>
                <w:rStyle w:val="Hyperlink"/>
                <w:noProof/>
              </w:rPr>
              <w:t>Diagram</w:t>
            </w:r>
            <w:r w:rsidR="008F3E02">
              <w:rPr>
                <w:rStyle w:val="Hyperlink"/>
                <w:noProof/>
              </w:rPr>
              <w:t>a</w:t>
            </w:r>
            <w:r w:rsidR="00DC6CC9">
              <w:rPr>
                <w:rStyle w:val="Hyperlink"/>
                <w:noProof/>
              </w:rPr>
              <w:t xml:space="preserve"> 4: </w:t>
            </w:r>
            <w:r w:rsidR="005C7599">
              <w:rPr>
                <w:rStyle w:val="Hyperlink"/>
                <w:noProof/>
              </w:rPr>
              <w:t>Identificarea instrumentelor de implicare</w:t>
            </w:r>
            <w:r w:rsidR="00DC6CC9">
              <w:rPr>
                <w:noProof/>
                <w:webHidden/>
              </w:rPr>
              <w:tab/>
            </w:r>
            <w:r w:rsidR="00DC6CC9">
              <w:rPr>
                <w:noProof/>
                <w:webHidden/>
              </w:rPr>
              <w:fldChar w:fldCharType="begin"/>
            </w:r>
            <w:r w:rsidR="00DC6CC9">
              <w:rPr>
                <w:noProof/>
                <w:webHidden/>
              </w:rPr>
              <w:instrText xml:space="preserve"> PAGEREF _Toc136886087 \h </w:instrText>
            </w:r>
            <w:r w:rsidR="00DC6CC9">
              <w:rPr>
                <w:noProof/>
                <w:webHidden/>
              </w:rPr>
            </w:r>
            <w:r w:rsidR="00DC6CC9">
              <w:rPr>
                <w:noProof/>
                <w:webHidden/>
              </w:rPr>
              <w:fldChar w:fldCharType="separate"/>
            </w:r>
            <w:r w:rsidR="00DC6CC9">
              <w:rPr>
                <w:noProof/>
                <w:webHidden/>
              </w:rPr>
              <w:t>6</w:t>
            </w:r>
            <w:r w:rsidR="00DC6CC9">
              <w:rPr>
                <w:noProof/>
                <w:webHidden/>
              </w:rPr>
              <w:fldChar w:fldCharType="end"/>
            </w:r>
          </w:hyperlink>
        </w:p>
        <w:p w14:paraId="5427195F" w14:textId="3E33104C" w:rsidR="00647F7B" w:rsidRDefault="006E6FDA">
          <w:pPr>
            <w:pStyle w:val="TOC3"/>
            <w:rPr>
              <w:rFonts w:asciiTheme="minorHAnsi" w:eastAsiaTheme="minorEastAsia" w:hAnsiTheme="minorHAnsi" w:cstheme="minorBidi"/>
              <w:noProof/>
              <w:color w:val="auto"/>
            </w:rPr>
          </w:pPr>
          <w:hyperlink w:anchor="_Toc136886088" w:history="1">
            <w:r w:rsidR="00DC6CC9">
              <w:rPr>
                <w:rStyle w:val="Hyperlink"/>
                <w:noProof/>
              </w:rPr>
              <w:t>Diagram</w:t>
            </w:r>
            <w:r w:rsidR="008F3E02">
              <w:rPr>
                <w:rStyle w:val="Hyperlink"/>
                <w:noProof/>
              </w:rPr>
              <w:t>a</w:t>
            </w:r>
            <w:r w:rsidR="00DC6CC9">
              <w:rPr>
                <w:rStyle w:val="Hyperlink"/>
                <w:noProof/>
              </w:rPr>
              <w:t xml:space="preserve"> 5: </w:t>
            </w:r>
            <w:r w:rsidR="005C7599">
              <w:rPr>
                <w:rStyle w:val="Hyperlink"/>
                <w:noProof/>
              </w:rPr>
              <w:t>Descrierea instrumentelor de implicare alese</w:t>
            </w:r>
            <w:r w:rsidR="00DC6CC9">
              <w:rPr>
                <w:noProof/>
                <w:webHidden/>
              </w:rPr>
              <w:tab/>
            </w:r>
            <w:r w:rsidR="00DC6CC9">
              <w:rPr>
                <w:noProof/>
                <w:webHidden/>
              </w:rPr>
              <w:fldChar w:fldCharType="begin"/>
            </w:r>
            <w:r w:rsidR="00DC6CC9">
              <w:rPr>
                <w:noProof/>
                <w:webHidden/>
              </w:rPr>
              <w:instrText xml:space="preserve"> PAGEREF _Toc136886088 \h </w:instrText>
            </w:r>
            <w:r w:rsidR="00DC6CC9">
              <w:rPr>
                <w:noProof/>
                <w:webHidden/>
              </w:rPr>
            </w:r>
            <w:r w:rsidR="00DC6CC9">
              <w:rPr>
                <w:noProof/>
                <w:webHidden/>
              </w:rPr>
              <w:fldChar w:fldCharType="separate"/>
            </w:r>
            <w:r w:rsidR="00DC6CC9">
              <w:rPr>
                <w:noProof/>
                <w:webHidden/>
              </w:rPr>
              <w:t>7</w:t>
            </w:r>
            <w:r w:rsidR="00DC6CC9">
              <w:rPr>
                <w:noProof/>
                <w:webHidden/>
              </w:rPr>
              <w:fldChar w:fldCharType="end"/>
            </w:r>
          </w:hyperlink>
        </w:p>
        <w:p w14:paraId="7B0535D6" w14:textId="7A7AF617" w:rsidR="00647F7B" w:rsidRDefault="006E6FDA">
          <w:pPr>
            <w:pStyle w:val="TOC2"/>
            <w:rPr>
              <w:rFonts w:asciiTheme="minorHAnsi" w:eastAsiaTheme="minorEastAsia" w:hAnsiTheme="minorHAnsi" w:cstheme="minorBidi"/>
              <w:noProof/>
              <w:color w:val="auto"/>
            </w:rPr>
          </w:pPr>
          <w:hyperlink w:anchor="_Toc136886089" w:history="1">
            <w:r w:rsidR="00DC6CC9">
              <w:rPr>
                <w:rStyle w:val="Hyperlink"/>
                <w:noProof/>
              </w:rPr>
              <w:t>Bu</w:t>
            </w:r>
            <w:r w:rsidR="005C7599">
              <w:rPr>
                <w:rStyle w:val="Hyperlink"/>
                <w:noProof/>
              </w:rPr>
              <w:t xml:space="preserve">get </w:t>
            </w:r>
            <w:r w:rsidR="005C7599">
              <w:rPr>
                <w:rStyle w:val="Hyperlink"/>
                <w:rFonts w:ascii="Calibri" w:hAnsi="Calibri" w:cs="Calibri"/>
                <w:noProof/>
              </w:rPr>
              <w:t>șl Resurse</w:t>
            </w:r>
            <w:r w:rsidR="00DC6CC9">
              <w:rPr>
                <w:noProof/>
                <w:webHidden/>
              </w:rPr>
              <w:tab/>
            </w:r>
            <w:r w:rsidR="00DC6CC9">
              <w:rPr>
                <w:noProof/>
                <w:webHidden/>
              </w:rPr>
              <w:fldChar w:fldCharType="begin"/>
            </w:r>
            <w:r w:rsidR="00DC6CC9">
              <w:rPr>
                <w:noProof/>
                <w:webHidden/>
              </w:rPr>
              <w:instrText xml:space="preserve"> PAGEREF _Toc136886089 \h </w:instrText>
            </w:r>
            <w:r w:rsidR="00DC6CC9">
              <w:rPr>
                <w:noProof/>
                <w:webHidden/>
              </w:rPr>
            </w:r>
            <w:r w:rsidR="00DC6CC9">
              <w:rPr>
                <w:noProof/>
                <w:webHidden/>
              </w:rPr>
              <w:fldChar w:fldCharType="separate"/>
            </w:r>
            <w:r w:rsidR="00DC6CC9">
              <w:rPr>
                <w:noProof/>
                <w:webHidden/>
              </w:rPr>
              <w:t>7</w:t>
            </w:r>
            <w:r w:rsidR="00DC6CC9">
              <w:rPr>
                <w:noProof/>
                <w:webHidden/>
              </w:rPr>
              <w:fldChar w:fldCharType="end"/>
            </w:r>
          </w:hyperlink>
        </w:p>
        <w:p w14:paraId="11EF5B44" w14:textId="48FADCDB" w:rsidR="00647F7B" w:rsidRDefault="006E6FDA">
          <w:pPr>
            <w:pStyle w:val="TOC3"/>
            <w:rPr>
              <w:rFonts w:asciiTheme="minorHAnsi" w:eastAsiaTheme="minorEastAsia" w:hAnsiTheme="minorHAnsi" w:cstheme="minorBidi"/>
              <w:noProof/>
              <w:color w:val="auto"/>
            </w:rPr>
          </w:pPr>
          <w:hyperlink w:anchor="_Toc136886090" w:history="1">
            <w:r w:rsidR="00DC6CC9">
              <w:rPr>
                <w:rStyle w:val="Hyperlink"/>
                <w:noProof/>
              </w:rPr>
              <w:t>Ta</w:t>
            </w:r>
            <w:r w:rsidR="008F3E02">
              <w:rPr>
                <w:rStyle w:val="Hyperlink"/>
                <w:noProof/>
              </w:rPr>
              <w:t>belul</w:t>
            </w:r>
            <w:r w:rsidR="00DC6CC9">
              <w:rPr>
                <w:rStyle w:val="Hyperlink"/>
                <w:noProof/>
              </w:rPr>
              <w:t xml:space="preserve"> 1: </w:t>
            </w:r>
            <w:r w:rsidR="005C7599">
              <w:t>Alocarea bugetului și a resurselor pentru fiecare parte interesată</w:t>
            </w:r>
            <w:r w:rsidR="00DC6CC9">
              <w:rPr>
                <w:noProof/>
                <w:webHidden/>
              </w:rPr>
              <w:tab/>
            </w:r>
            <w:r w:rsidR="00DC6CC9">
              <w:rPr>
                <w:noProof/>
                <w:webHidden/>
              </w:rPr>
              <w:fldChar w:fldCharType="begin"/>
            </w:r>
            <w:r w:rsidR="00DC6CC9">
              <w:rPr>
                <w:noProof/>
                <w:webHidden/>
              </w:rPr>
              <w:instrText xml:space="preserve"> PAGEREF _Toc136886090 \h </w:instrText>
            </w:r>
            <w:r w:rsidR="00DC6CC9">
              <w:rPr>
                <w:noProof/>
                <w:webHidden/>
              </w:rPr>
            </w:r>
            <w:r w:rsidR="00DC6CC9">
              <w:rPr>
                <w:noProof/>
                <w:webHidden/>
              </w:rPr>
              <w:fldChar w:fldCharType="separate"/>
            </w:r>
            <w:r w:rsidR="00DC6CC9">
              <w:rPr>
                <w:noProof/>
                <w:webHidden/>
              </w:rPr>
              <w:t>8</w:t>
            </w:r>
            <w:r w:rsidR="00DC6CC9">
              <w:rPr>
                <w:noProof/>
                <w:webHidden/>
              </w:rPr>
              <w:fldChar w:fldCharType="end"/>
            </w:r>
          </w:hyperlink>
        </w:p>
        <w:p w14:paraId="268CF162" w14:textId="249AE1A3" w:rsidR="00647F7B" w:rsidRDefault="006E6FDA">
          <w:pPr>
            <w:pStyle w:val="TOC2"/>
            <w:rPr>
              <w:rFonts w:asciiTheme="minorHAnsi" w:eastAsiaTheme="minorEastAsia" w:hAnsiTheme="minorHAnsi" w:cstheme="minorBidi"/>
              <w:noProof/>
              <w:color w:val="auto"/>
            </w:rPr>
          </w:pPr>
          <w:hyperlink w:anchor="_Toc136886091" w:history="1">
            <w:r w:rsidR="00DC6CC9">
              <w:rPr>
                <w:rStyle w:val="Hyperlink"/>
                <w:noProof/>
              </w:rPr>
              <w:t>T</w:t>
            </w:r>
            <w:r w:rsidR="00222843">
              <w:rPr>
                <w:rStyle w:val="Hyperlink"/>
                <w:noProof/>
              </w:rPr>
              <w:t>ransformarea teoriei în ac</w:t>
            </w:r>
            <w:r w:rsidR="00222843">
              <w:rPr>
                <w:rStyle w:val="Hyperlink"/>
                <w:rFonts w:ascii="Calibri" w:hAnsi="Calibri" w:cs="Calibri"/>
                <w:noProof/>
              </w:rPr>
              <w:t>țiune</w:t>
            </w:r>
            <w:r w:rsidR="00DC6CC9">
              <w:rPr>
                <w:rStyle w:val="Hyperlink"/>
                <w:noProof/>
              </w:rPr>
              <w:t xml:space="preserve"> – </w:t>
            </w:r>
            <w:r w:rsidR="00222843">
              <w:rPr>
                <w:rStyle w:val="Hyperlink"/>
                <w:noProof/>
              </w:rPr>
              <w:t>Procesul de Implementare</w:t>
            </w:r>
            <w:r w:rsidR="00DC6CC9">
              <w:rPr>
                <w:noProof/>
                <w:webHidden/>
              </w:rPr>
              <w:tab/>
            </w:r>
            <w:r w:rsidR="00DC6CC9">
              <w:rPr>
                <w:noProof/>
                <w:webHidden/>
              </w:rPr>
              <w:fldChar w:fldCharType="begin"/>
            </w:r>
            <w:r w:rsidR="00DC6CC9">
              <w:rPr>
                <w:noProof/>
                <w:webHidden/>
              </w:rPr>
              <w:instrText xml:space="preserve"> PAGEREF _Toc136886091 \h </w:instrText>
            </w:r>
            <w:r w:rsidR="00DC6CC9">
              <w:rPr>
                <w:noProof/>
                <w:webHidden/>
              </w:rPr>
            </w:r>
            <w:r w:rsidR="00DC6CC9">
              <w:rPr>
                <w:noProof/>
                <w:webHidden/>
              </w:rPr>
              <w:fldChar w:fldCharType="separate"/>
            </w:r>
            <w:r w:rsidR="00DC6CC9">
              <w:rPr>
                <w:noProof/>
                <w:webHidden/>
              </w:rPr>
              <w:t>9</w:t>
            </w:r>
            <w:r w:rsidR="00DC6CC9">
              <w:rPr>
                <w:noProof/>
                <w:webHidden/>
              </w:rPr>
              <w:fldChar w:fldCharType="end"/>
            </w:r>
          </w:hyperlink>
        </w:p>
        <w:p w14:paraId="0815007E" w14:textId="549DACB8" w:rsidR="00647F7B" w:rsidRDefault="006E6FDA">
          <w:pPr>
            <w:pStyle w:val="TOC3"/>
            <w:rPr>
              <w:rFonts w:asciiTheme="minorHAnsi" w:eastAsiaTheme="minorEastAsia" w:hAnsiTheme="minorHAnsi" w:cstheme="minorBidi"/>
              <w:noProof/>
              <w:color w:val="auto"/>
            </w:rPr>
          </w:pPr>
          <w:hyperlink w:anchor="_Toc136886092" w:history="1">
            <w:r w:rsidR="00DC6CC9">
              <w:rPr>
                <w:rStyle w:val="Hyperlink"/>
                <w:noProof/>
              </w:rPr>
              <w:t>Tab</w:t>
            </w:r>
            <w:r w:rsidR="008F3E02">
              <w:rPr>
                <w:rStyle w:val="Hyperlink"/>
                <w:noProof/>
              </w:rPr>
              <w:t>elul</w:t>
            </w:r>
            <w:r w:rsidR="00DC6CC9">
              <w:rPr>
                <w:rStyle w:val="Hyperlink"/>
                <w:noProof/>
              </w:rPr>
              <w:t xml:space="preserve"> 2: </w:t>
            </w:r>
            <w:r w:rsidR="00222843">
              <w:t>Matricea de implicare a părților interesate</w:t>
            </w:r>
            <w:r w:rsidR="00DC6CC9">
              <w:rPr>
                <w:noProof/>
                <w:webHidden/>
              </w:rPr>
              <w:tab/>
            </w:r>
            <w:r w:rsidR="00DC6CC9">
              <w:rPr>
                <w:noProof/>
                <w:webHidden/>
              </w:rPr>
              <w:fldChar w:fldCharType="begin"/>
            </w:r>
            <w:r w:rsidR="00DC6CC9">
              <w:rPr>
                <w:noProof/>
                <w:webHidden/>
              </w:rPr>
              <w:instrText xml:space="preserve"> PAGEREF _Toc136886092 \h </w:instrText>
            </w:r>
            <w:r w:rsidR="00DC6CC9">
              <w:rPr>
                <w:noProof/>
                <w:webHidden/>
              </w:rPr>
            </w:r>
            <w:r w:rsidR="00DC6CC9">
              <w:rPr>
                <w:noProof/>
                <w:webHidden/>
              </w:rPr>
              <w:fldChar w:fldCharType="separate"/>
            </w:r>
            <w:r w:rsidR="00DC6CC9">
              <w:rPr>
                <w:noProof/>
                <w:webHidden/>
              </w:rPr>
              <w:t>10</w:t>
            </w:r>
            <w:r w:rsidR="00DC6CC9">
              <w:rPr>
                <w:noProof/>
                <w:webHidden/>
              </w:rPr>
              <w:fldChar w:fldCharType="end"/>
            </w:r>
          </w:hyperlink>
        </w:p>
        <w:p w14:paraId="28C0849E" w14:textId="06CD094C" w:rsidR="00647F7B" w:rsidRDefault="006E6FDA">
          <w:pPr>
            <w:pStyle w:val="TOC2"/>
            <w:rPr>
              <w:rFonts w:asciiTheme="minorHAnsi" w:eastAsiaTheme="minorEastAsia" w:hAnsiTheme="minorHAnsi" w:cstheme="minorBidi"/>
              <w:noProof/>
              <w:color w:val="auto"/>
            </w:rPr>
          </w:pPr>
          <w:hyperlink w:anchor="_Toc136886093" w:history="1">
            <w:r w:rsidR="00DC6CC9">
              <w:rPr>
                <w:rStyle w:val="Hyperlink"/>
                <w:noProof/>
              </w:rPr>
              <w:t>Mo</w:t>
            </w:r>
            <w:r w:rsidR="00222843">
              <w:rPr>
                <w:rStyle w:val="Hyperlink"/>
                <w:noProof/>
              </w:rPr>
              <w:t xml:space="preserve">nitorizare </w:t>
            </w:r>
            <w:r w:rsidR="00222843">
              <w:rPr>
                <w:rStyle w:val="Hyperlink"/>
                <w:rFonts w:ascii="Calibri" w:hAnsi="Calibri" w:cs="Calibri"/>
                <w:noProof/>
              </w:rPr>
              <w:t>și evaluare</w:t>
            </w:r>
            <w:r w:rsidR="00DC6CC9">
              <w:rPr>
                <w:noProof/>
                <w:webHidden/>
              </w:rPr>
              <w:tab/>
            </w:r>
            <w:r w:rsidR="00DC6CC9">
              <w:rPr>
                <w:noProof/>
                <w:webHidden/>
              </w:rPr>
              <w:fldChar w:fldCharType="begin"/>
            </w:r>
            <w:r w:rsidR="00DC6CC9">
              <w:rPr>
                <w:noProof/>
                <w:webHidden/>
              </w:rPr>
              <w:instrText xml:space="preserve"> PAGEREF _Toc136886093 \h </w:instrText>
            </w:r>
            <w:r w:rsidR="00DC6CC9">
              <w:rPr>
                <w:noProof/>
                <w:webHidden/>
              </w:rPr>
            </w:r>
            <w:r w:rsidR="00DC6CC9">
              <w:rPr>
                <w:noProof/>
                <w:webHidden/>
              </w:rPr>
              <w:fldChar w:fldCharType="separate"/>
            </w:r>
            <w:r w:rsidR="00DC6CC9">
              <w:rPr>
                <w:noProof/>
                <w:webHidden/>
              </w:rPr>
              <w:t>11</w:t>
            </w:r>
            <w:r w:rsidR="00DC6CC9">
              <w:rPr>
                <w:noProof/>
                <w:webHidden/>
              </w:rPr>
              <w:fldChar w:fldCharType="end"/>
            </w:r>
          </w:hyperlink>
        </w:p>
        <w:p w14:paraId="7CAC66A1" w14:textId="759BF57C" w:rsidR="00647F7B" w:rsidRDefault="006E6FDA">
          <w:pPr>
            <w:pStyle w:val="TOC3"/>
            <w:rPr>
              <w:rFonts w:asciiTheme="minorHAnsi" w:eastAsiaTheme="minorEastAsia" w:hAnsiTheme="minorHAnsi" w:cstheme="minorBidi"/>
              <w:noProof/>
              <w:color w:val="auto"/>
            </w:rPr>
          </w:pPr>
          <w:hyperlink w:anchor="_Toc136886094" w:history="1">
            <w:r w:rsidR="00DC6CC9">
              <w:rPr>
                <w:rStyle w:val="Hyperlink"/>
                <w:noProof/>
              </w:rPr>
              <w:t>Diagram</w:t>
            </w:r>
            <w:r w:rsidR="008F3E02">
              <w:rPr>
                <w:rStyle w:val="Hyperlink"/>
                <w:noProof/>
              </w:rPr>
              <w:t>a</w:t>
            </w:r>
            <w:r w:rsidR="00DC6CC9">
              <w:rPr>
                <w:rStyle w:val="Hyperlink"/>
                <w:noProof/>
              </w:rPr>
              <w:t xml:space="preserve"> 6: </w:t>
            </w:r>
            <w:r w:rsidR="00222843">
              <w:t>Rezumatul etapelor de monitorizare și evaluare</w:t>
            </w:r>
            <w:r w:rsidR="00DC6CC9">
              <w:rPr>
                <w:noProof/>
                <w:webHidden/>
              </w:rPr>
              <w:tab/>
            </w:r>
            <w:r w:rsidR="00DC6CC9">
              <w:rPr>
                <w:noProof/>
                <w:webHidden/>
              </w:rPr>
              <w:fldChar w:fldCharType="begin"/>
            </w:r>
            <w:r w:rsidR="00DC6CC9">
              <w:rPr>
                <w:noProof/>
                <w:webHidden/>
              </w:rPr>
              <w:instrText xml:space="preserve"> PAGEREF _Toc136886094 \h </w:instrText>
            </w:r>
            <w:r w:rsidR="00DC6CC9">
              <w:rPr>
                <w:noProof/>
                <w:webHidden/>
              </w:rPr>
            </w:r>
            <w:r w:rsidR="00DC6CC9">
              <w:rPr>
                <w:noProof/>
                <w:webHidden/>
              </w:rPr>
              <w:fldChar w:fldCharType="separate"/>
            </w:r>
            <w:r w:rsidR="00DC6CC9">
              <w:rPr>
                <w:noProof/>
                <w:webHidden/>
              </w:rPr>
              <w:t>12</w:t>
            </w:r>
            <w:r w:rsidR="00DC6CC9">
              <w:rPr>
                <w:noProof/>
                <w:webHidden/>
              </w:rPr>
              <w:fldChar w:fldCharType="end"/>
            </w:r>
          </w:hyperlink>
        </w:p>
        <w:p w14:paraId="60D25C2D" w14:textId="7CEA2865" w:rsidR="00647F7B" w:rsidRDefault="00DC6CC9">
          <w:r>
            <w:rPr>
              <w:b/>
            </w:rPr>
            <w:fldChar w:fldCharType="end"/>
          </w:r>
        </w:p>
      </w:sdtContent>
    </w:sdt>
    <w:p w14:paraId="76C89847" w14:textId="77777777" w:rsidR="00647F7B" w:rsidRDefault="00647F7B">
      <w:pPr>
        <w:pStyle w:val="NoSpacing"/>
      </w:pPr>
    </w:p>
    <w:p w14:paraId="6034772F" w14:textId="77777777" w:rsidR="00647F7B" w:rsidRDefault="00647F7B">
      <w:pPr>
        <w:pStyle w:val="NoSpacing"/>
      </w:pPr>
    </w:p>
    <w:p w14:paraId="75A6EAA6" w14:textId="77777777" w:rsidR="00647F7B" w:rsidRDefault="00647F7B">
      <w:pPr>
        <w:pStyle w:val="NoSpacing"/>
      </w:pPr>
    </w:p>
    <w:p w14:paraId="454925B3" w14:textId="77777777" w:rsidR="00647F7B" w:rsidRDefault="00647F7B">
      <w:pPr>
        <w:pStyle w:val="NoSpacing"/>
      </w:pPr>
    </w:p>
    <w:p w14:paraId="5CC7CBDD" w14:textId="77777777" w:rsidR="00647F7B" w:rsidRDefault="00647F7B">
      <w:pPr>
        <w:pStyle w:val="NoSpacing"/>
      </w:pPr>
    </w:p>
    <w:p w14:paraId="1EAADD45" w14:textId="77777777" w:rsidR="00647F7B" w:rsidRDefault="00647F7B">
      <w:pPr>
        <w:pStyle w:val="NoSpacing"/>
      </w:pPr>
    </w:p>
    <w:p w14:paraId="7D662978" w14:textId="77777777" w:rsidR="00647F7B" w:rsidRDefault="00647F7B">
      <w:pPr>
        <w:pStyle w:val="NoSpacing"/>
      </w:pPr>
    </w:p>
    <w:p w14:paraId="091DED5B" w14:textId="77777777" w:rsidR="00647F7B" w:rsidRDefault="00647F7B">
      <w:pPr>
        <w:pStyle w:val="NoSpacing"/>
      </w:pPr>
    </w:p>
    <w:p w14:paraId="72AEECC1" w14:textId="77777777" w:rsidR="00647F7B" w:rsidRDefault="00647F7B">
      <w:pPr>
        <w:pStyle w:val="NoSpacing"/>
      </w:pPr>
    </w:p>
    <w:p w14:paraId="624FAED8" w14:textId="77777777" w:rsidR="00647F7B" w:rsidRDefault="00647F7B">
      <w:pPr>
        <w:pStyle w:val="NoSpacing"/>
      </w:pPr>
    </w:p>
    <w:p w14:paraId="09E69B54" w14:textId="77777777" w:rsidR="00647F7B" w:rsidRDefault="00647F7B">
      <w:pPr>
        <w:pStyle w:val="NoSpacing"/>
      </w:pPr>
    </w:p>
    <w:p w14:paraId="5F020217" w14:textId="69E5778A" w:rsidR="00647F7B" w:rsidRDefault="00647F7B">
      <w:pPr>
        <w:pStyle w:val="NoSpacing"/>
      </w:pPr>
    </w:p>
    <w:p w14:paraId="2327E511" w14:textId="4C8B8149" w:rsidR="00647F7B" w:rsidRDefault="00647F7B">
      <w:pPr>
        <w:pStyle w:val="NoSpacing"/>
      </w:pPr>
    </w:p>
    <w:p w14:paraId="1EEBABA2" w14:textId="52241EB9" w:rsidR="00647F7B" w:rsidRDefault="00647F7B">
      <w:pPr>
        <w:pStyle w:val="NoSpacing"/>
      </w:pPr>
    </w:p>
    <w:p w14:paraId="69C2F926" w14:textId="77777777" w:rsidR="00647F7B" w:rsidRDefault="00647F7B">
      <w:pPr>
        <w:pStyle w:val="Heading1"/>
        <w:rPr>
          <w:sz w:val="32"/>
        </w:rPr>
        <w:sectPr w:rsidR="00647F7B" w:rsidSect="00B119C8">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397" w:footer="397" w:gutter="0"/>
          <w:pgNumType w:start="0"/>
          <w:cols w:space="720"/>
          <w:titlePg/>
          <w:docGrid w:linePitch="299"/>
        </w:sectPr>
      </w:pPr>
    </w:p>
    <w:p w14:paraId="521DB2A4" w14:textId="1ADEA093" w:rsidR="00647F7B" w:rsidRDefault="00DC6CC9">
      <w:pPr>
        <w:pStyle w:val="P68B1DB1-Heading17"/>
      </w:pPr>
      <w:bookmarkStart w:id="3" w:name="_Toc136886076"/>
      <w:r>
        <w:lastRenderedPageBreak/>
        <w:t>Observații introductive</w:t>
      </w:r>
      <w:bookmarkEnd w:id="2"/>
      <w:bookmarkEnd w:id="1"/>
      <w:bookmarkEnd w:id="3"/>
    </w:p>
    <w:p w14:paraId="26B34EE2" w14:textId="77777777" w:rsidR="00647F7B" w:rsidRDefault="00DC6CC9">
      <w:pPr>
        <w:pStyle w:val="P68B1DB1-Normal8"/>
        <w:spacing w:line="360" w:lineRule="auto"/>
        <w:jc w:val="both"/>
        <w:rPr>
          <w:rFonts w:hint="default"/>
        </w:rPr>
      </w:pPr>
      <w:r>
        <w:t xml:space="preserve">Comunitățile de energie se </w:t>
      </w:r>
      <w:r>
        <w:rPr>
          <w:b/>
          <w:color w:val="E6285A" w:themeColor="accent4"/>
        </w:rPr>
        <w:t>bazează pe oamenii lor</w:t>
      </w:r>
      <w:r>
        <w:rPr>
          <w:color w:val="E6285A" w:themeColor="accent4"/>
        </w:rPr>
        <w:t xml:space="preserve"> </w:t>
      </w:r>
      <w:r>
        <w:t>care își modelează relațiile de colaborare spre un scop comun. Prin urmare, cine va participa la o comunitate energetică este crucial pentru realizarea viziunii sale. În același timp, comunitățile de energie acționează într-un context social, economic și administrativ compus dintr-o varietate de părți interesate care pot fi membri potențiali sau părți interesate cu care vor fi obligate să coopereze pentru a-și îndeplini obiectivele.</w:t>
      </w:r>
    </w:p>
    <w:p w14:paraId="47E5F54A" w14:textId="01FFA661" w:rsidR="00647F7B" w:rsidRDefault="00DC6CC9">
      <w:pPr>
        <w:spacing w:line="360" w:lineRule="auto"/>
        <w:jc w:val="both"/>
      </w:pPr>
      <w:r>
        <w:rPr>
          <w:rFonts w:hint="eastAsia"/>
        </w:rPr>
        <w:t xml:space="preserve">O parte interesată esențială este </w:t>
      </w:r>
      <w:r>
        <w:rPr>
          <w:rFonts w:hint="eastAsia"/>
          <w:b/>
          <w:color w:val="64BEA0" w:themeColor="accent2"/>
        </w:rPr>
        <w:t>administrația locală</w:t>
      </w:r>
      <w:r>
        <w:rPr>
          <w:rFonts w:hint="eastAsia"/>
        </w:rPr>
        <w:t>– ca cel mai apropiat organism al guvernului național de cetățenii locali – care poate juca un rol esențial în sprijinirea dezvoltării proiectelor energetice comunitare. Guvernele locale, din poziția lor, au posibilitatea de a sprijini activ implicarea cetățenilor în tranziția energetică și de a se asigura că comunitățile locale se dezvoltă în toate privințele către un viitor energetic mai durabil, mai favorabil incluziunii și mai democratic. În consecință, în</w:t>
      </w:r>
      <w:r>
        <w:t xml:space="preserve"> ghidul de mai</w:t>
      </w:r>
      <w:r>
        <w:rPr>
          <w:rFonts w:hint="eastAsia"/>
        </w:rPr>
        <w:t>jos se face referire în special la autoritățile publice locale.</w:t>
      </w:r>
    </w:p>
    <w:p w14:paraId="7EFFDFB8" w14:textId="70B1C8AF" w:rsidR="00647F7B" w:rsidRDefault="00DC6CC9">
      <w:pPr>
        <w:spacing w:line="360" w:lineRule="auto"/>
        <w:jc w:val="both"/>
        <w:rPr>
          <w:b/>
          <w:color w:val="FAB432" w:themeColor="accent5"/>
        </w:rPr>
      </w:pPr>
      <w:r>
        <w:rPr>
          <w:rFonts w:hint="eastAsia"/>
        </w:rPr>
        <w:t xml:space="preserve">Scopul acestui document este de a oferi comunităților energetice </w:t>
      </w:r>
      <w:r>
        <w:rPr>
          <w:rFonts w:hint="eastAsia"/>
          <w:b/>
          <w:color w:val="FAB432" w:themeColor="accent5"/>
        </w:rPr>
        <w:t>metode de implicare</w:t>
      </w:r>
      <w:r>
        <w:rPr>
          <w:b/>
          <w:color w:val="FAB432" w:themeColor="accent5"/>
        </w:rPr>
        <w:t xml:space="preserve"> </w:t>
      </w:r>
      <w:r>
        <w:t xml:space="preserve">a tuturor părților interesate, interne sau externe, care au puterea de a influența cursul unei comunități a energiei sau de a determina succesul întregii inițiative sau al unui proiect. Odată identificată și analizată de către </w:t>
      </w:r>
      <w:r>
        <w:t>Comunitatea Energiei, urmează etapa colaborării cu părțile interesate.</w:t>
      </w:r>
    </w:p>
    <w:p w14:paraId="7C892EBA" w14:textId="0C77E338" w:rsidR="00647F7B" w:rsidRDefault="00DC6CC9">
      <w:pPr>
        <w:pStyle w:val="P68B1DB1-Normal8"/>
        <w:spacing w:line="360" w:lineRule="auto"/>
        <w:jc w:val="both"/>
        <w:rPr>
          <w:rFonts w:hint="default"/>
        </w:rPr>
      </w:pPr>
      <w:r>
        <w:t xml:space="preserve">Desigur, o comunitate a energiei </w:t>
      </w:r>
      <w:r>
        <w:rPr>
          <w:b/>
          <w:color w:val="64BEA0" w:themeColor="accent2"/>
        </w:rPr>
        <w:t>are nevoie de aliați</w:t>
      </w:r>
      <w:r>
        <w:rPr>
          <w:color w:val="64BEA0" w:themeColor="accent2"/>
        </w:rPr>
        <w:t xml:space="preserve"> </w:t>
      </w:r>
      <w:r>
        <w:t>pentru a-și putea realiza viziunea comună. Prin urmare, construirea de punți de comunicare și cooperare cu parteneri externi care sunt activi în domeniul administrativ, tehnic, social, academic sau comercial este crucială.</w:t>
      </w:r>
    </w:p>
    <w:p w14:paraId="0413D0E3" w14:textId="77777777" w:rsidR="00647F7B" w:rsidRDefault="00DC6CC9">
      <w:pPr>
        <w:spacing w:line="360" w:lineRule="auto"/>
        <w:jc w:val="both"/>
        <w:rPr>
          <w:b/>
          <w:color w:val="E6285A" w:themeColor="accent4"/>
        </w:rPr>
      </w:pPr>
      <w:r>
        <w:t>În plus,</w:t>
      </w:r>
      <w:r>
        <w:rPr>
          <w:rFonts w:hint="eastAsia"/>
        </w:rPr>
        <w:t xml:space="preserve">obiectivul acestui ghid este de a  </w:t>
      </w:r>
      <w:r>
        <w:t xml:space="preserve">oferi idei și de a </w:t>
      </w:r>
      <w:r>
        <w:rPr>
          <w:rFonts w:hint="eastAsia"/>
        </w:rPr>
        <w:t>oferi o structură potențială a procesului de</w:t>
      </w:r>
      <w:r>
        <w:t xml:space="preserve"> cartografiere a părților interesate din cadrul Comunității Energiei, cu scopul de a facilita tranziția energetică democratică a comunității locale, care, de asemenea, sprijină și promovează </w:t>
      </w:r>
      <w:r>
        <w:rPr>
          <w:b/>
          <w:color w:val="E6285A" w:themeColor="accent4"/>
        </w:rPr>
        <w:t xml:space="preserve">participarea persoanelor de toate genurile în condiții de egalitate. </w:t>
      </w:r>
    </w:p>
    <w:p w14:paraId="68B4D6AD" w14:textId="20679919" w:rsidR="00647F7B" w:rsidRDefault="00DC6CC9">
      <w:pPr>
        <w:spacing w:line="360" w:lineRule="auto"/>
        <w:jc w:val="both"/>
      </w:pPr>
      <w:r>
        <w:rPr>
          <w:rFonts w:hint="eastAsia"/>
          <w:b/>
          <w:color w:val="FAB432" w:themeColor="accent5"/>
        </w:rPr>
        <w:t>Publicul țintă</w:t>
      </w:r>
      <w:r>
        <w:rPr>
          <w:rFonts w:hint="eastAsia"/>
          <w:color w:val="FAB432" w:themeColor="accent5"/>
        </w:rPr>
        <w:t xml:space="preserve"> </w:t>
      </w:r>
      <w:r>
        <w:rPr>
          <w:rFonts w:hint="eastAsia"/>
        </w:rPr>
        <w:t xml:space="preserve">al acestui ghid este reprezentat de cetățenii și municipalitățile interesate să înființeze o Comunitate a Energiei. În scopul acestui exercițiu, vom presupune că o comunitate a energiei se află într-un stadiu incipient de dezvoltare. Cu toate acestea, este esențial să rețineți că acțiunile prezentate în acest ghid sunt </w:t>
      </w:r>
      <w:r>
        <w:rPr>
          <w:rFonts w:hint="eastAsia"/>
          <w:b/>
          <w:color w:val="64BEA0" w:themeColor="accent2"/>
        </w:rPr>
        <w:t xml:space="preserve">dinamice, </w:t>
      </w:r>
      <w:r>
        <w:rPr>
          <w:rFonts w:hint="eastAsia"/>
        </w:rPr>
        <w:t>astfel încât vă va fi util să vă</w:t>
      </w:r>
      <w:r>
        <w:rPr>
          <w:rFonts w:hint="eastAsia"/>
          <w:b/>
        </w:rPr>
        <w:t xml:space="preserve"> </w:t>
      </w:r>
      <w:r>
        <w:rPr>
          <w:rFonts w:hint="eastAsia"/>
          <w:b/>
          <w:color w:val="124682" w:themeColor="accent1"/>
        </w:rPr>
        <w:t xml:space="preserve">revizuiți în mod regulat </w:t>
      </w:r>
      <w:r>
        <w:rPr>
          <w:rFonts w:hint="eastAsia"/>
        </w:rPr>
        <w:t>planul.</w:t>
      </w:r>
      <w:r>
        <w:rPr>
          <w:rFonts w:hint="eastAsia"/>
          <w:b/>
        </w:rPr>
        <w:t xml:space="preserve"> </w:t>
      </w:r>
      <w:r>
        <w:rPr>
          <w:rFonts w:hint="eastAsia"/>
        </w:rPr>
        <w:t>În acest fel, Comunitatea dumneavoastră a Energiei rămâne adaptabilă la circumstanțele în schimbare și poate colabora în mod eficient atât cu părțile interesate existente, cât și cu cele emergente.</w:t>
      </w:r>
      <w:r>
        <w:t xml:space="preserve"> </w:t>
      </w:r>
      <w:r>
        <w:rPr>
          <w:rFonts w:hint="eastAsia"/>
        </w:rPr>
        <w:t xml:space="preserve">De asemenea,este esențial să </w:t>
      </w:r>
      <w:r>
        <w:rPr>
          <w:rFonts w:hint="eastAsia"/>
          <w:b/>
          <w:color w:val="19A0B9" w:themeColor="accent6"/>
        </w:rPr>
        <w:t>personalizați</w:t>
      </w:r>
      <w:r>
        <w:rPr>
          <w:rFonts w:hint="eastAsia"/>
          <w:color w:val="64BEA0" w:themeColor="accent2"/>
        </w:rPr>
        <w:t xml:space="preserve"> </w:t>
      </w:r>
      <w:r>
        <w:rPr>
          <w:rFonts w:hint="eastAsia"/>
        </w:rPr>
        <w:t xml:space="preserve">următorul plan pentru a </w:t>
      </w:r>
      <w:r>
        <w:rPr>
          <w:rFonts w:hint="eastAsia"/>
          <w:b/>
          <w:color w:val="124682" w:themeColor="accent1"/>
        </w:rPr>
        <w:t xml:space="preserve">vă </w:t>
      </w:r>
      <w:r>
        <w:rPr>
          <w:rFonts w:hint="eastAsia"/>
          <w:b/>
          <w:color w:val="19A0B9" w:themeColor="accent6"/>
        </w:rPr>
        <w:t>alinia</w:t>
      </w:r>
      <w:r>
        <w:rPr>
          <w:rFonts w:hint="eastAsia"/>
          <w:b/>
          <w:color w:val="124682" w:themeColor="accent1"/>
        </w:rPr>
        <w:t xml:space="preserve"> la nevoile și viziunea specifice ale Comunității Energiei</w:t>
      </w:r>
      <w:r>
        <w:t>.</w:t>
      </w:r>
    </w:p>
    <w:p w14:paraId="7568A05C" w14:textId="77777777" w:rsidR="00647F7B" w:rsidRDefault="00647F7B">
      <w:pPr>
        <w:spacing w:line="360" w:lineRule="auto"/>
        <w:jc w:val="both"/>
        <w:rPr>
          <w:i/>
          <w:color w:val="E6285A" w:themeColor="accent4"/>
          <w:sz w:val="28"/>
        </w:rPr>
        <w:sectPr w:rsidR="00647F7B" w:rsidSect="00E5260E">
          <w:type w:val="continuous"/>
          <w:pgSz w:w="11906" w:h="16838"/>
          <w:pgMar w:top="1417" w:right="1134" w:bottom="1134" w:left="1134" w:header="397" w:footer="397" w:gutter="0"/>
          <w:pgNumType w:start="0"/>
          <w:cols w:num="2" w:space="720"/>
          <w:titlePg/>
          <w:docGrid w:linePitch="299"/>
        </w:sectPr>
      </w:pPr>
    </w:p>
    <w:p w14:paraId="100BD393" w14:textId="77DD0729" w:rsidR="00647F7B" w:rsidRDefault="00DC6CC9">
      <w:pPr>
        <w:pStyle w:val="P68B1DB1-Normal9"/>
        <w:spacing w:line="360" w:lineRule="auto"/>
        <w:jc w:val="both"/>
      </w:pPr>
      <w:r>
        <w:lastRenderedPageBreak/>
        <w:t>„</w:t>
      </w:r>
      <w:r>
        <w:rPr>
          <w:rFonts w:hint="eastAsia"/>
        </w:rPr>
        <w:t>Pe măsură ce Comunitatea voastră Energetică evoluează, la fel va și planul dumneavoastră de implicare a părților interesate</w:t>
      </w:r>
      <w:r>
        <w:t>”</w:t>
      </w:r>
    </w:p>
    <w:tbl>
      <w:tblPr>
        <w:tblStyle w:val="TableGrid"/>
        <w:tblW w:w="9762" w:type="dxa"/>
        <w:tblLook w:val="04A0" w:firstRow="1" w:lastRow="0" w:firstColumn="1" w:lastColumn="0" w:noHBand="0" w:noVBand="1"/>
      </w:tblPr>
      <w:tblGrid>
        <w:gridCol w:w="9762"/>
      </w:tblGrid>
      <w:tr w:rsidR="00647F7B" w14:paraId="50A7166E" w14:textId="77777777">
        <w:trPr>
          <w:trHeight w:val="6373"/>
        </w:trPr>
        <w:tc>
          <w:tcPr>
            <w:tcW w:w="9762" w:type="dxa"/>
            <w:shd w:val="clear" w:color="auto" w:fill="A2D8C6" w:themeFill="accent2" w:themeFillTint="99"/>
          </w:tcPr>
          <w:p w14:paraId="40E13212" w14:textId="654EDC71" w:rsidR="00647F7B" w:rsidRDefault="00DC6CC9">
            <w:pPr>
              <w:pStyle w:val="P68B1DB1-Heading210"/>
              <w:spacing w:line="360" w:lineRule="auto"/>
              <w:jc w:val="center"/>
              <w:rPr>
                <w:rFonts w:hint="default"/>
              </w:rPr>
            </w:pPr>
            <w:bookmarkStart w:id="4" w:name="_Toc130996169"/>
            <w:bookmarkStart w:id="5" w:name="_Toc136886077"/>
            <w:r>
              <w:t>Cum se utilizează acest șablon</w:t>
            </w:r>
            <w:bookmarkEnd w:id="4"/>
            <w:bookmarkEnd w:id="5"/>
          </w:p>
          <w:p w14:paraId="47B34A49" w14:textId="4593C3F0" w:rsidR="00647F7B" w:rsidRDefault="00DC6CC9">
            <w:pPr>
              <w:spacing w:line="360" w:lineRule="auto"/>
              <w:jc w:val="both"/>
            </w:pPr>
            <w:r>
              <w:t xml:space="preserve">Acest document </w:t>
            </w:r>
            <w:r>
              <w:rPr>
                <w:rFonts w:hint="eastAsia"/>
              </w:rPr>
              <w:t>este menit să servească drept</w:t>
            </w:r>
            <w:r>
              <w:t xml:space="preserve"> </w:t>
            </w:r>
            <w:r>
              <w:rPr>
                <w:rFonts w:hint="eastAsia"/>
              </w:rPr>
              <w:t xml:space="preserve"> </w:t>
            </w:r>
            <w:r>
              <w:rPr>
                <w:rFonts w:hint="eastAsia"/>
                <w:b/>
                <w:color w:val="E6285A" w:themeColor="accent4"/>
                <w:u w:val="single"/>
              </w:rPr>
              <w:t>guid</w:t>
            </w:r>
            <w:r>
              <w:rPr>
                <w:b/>
                <w:color w:val="E6285A" w:themeColor="accent4"/>
                <w:u w:val="single"/>
              </w:rPr>
              <w:t>e</w:t>
            </w:r>
            <w:r>
              <w:t xml:space="preserve">. </w:t>
            </w:r>
            <w:r>
              <w:rPr>
                <w:rFonts w:hint="eastAsia"/>
              </w:rPr>
              <w:t xml:space="preserve">Cititorii și utilizatorii pot </w:t>
            </w:r>
            <w:r>
              <w:rPr>
                <w:rFonts w:hint="eastAsia"/>
                <w:b/>
                <w:color w:val="19A0B9" w:themeColor="accent6"/>
              </w:rPr>
              <w:t>adapta</w:t>
            </w:r>
            <w:r>
              <w:rPr>
                <w:rFonts w:hint="eastAsia"/>
                <w:color w:val="19A0B9" w:themeColor="accent6"/>
              </w:rPr>
              <w:t xml:space="preserve"> </w:t>
            </w:r>
            <w:r>
              <w:rPr>
                <w:rFonts w:hint="eastAsia"/>
              </w:rPr>
              <w:t xml:space="preserve">următorul proces de implicare a părților interesate </w:t>
            </w:r>
            <w:r>
              <w:rPr>
                <w:rFonts w:hint="eastAsia"/>
                <w:b/>
                <w:color w:val="124682" w:themeColor="text2"/>
              </w:rPr>
              <w:t>la nevoile și situația specifică a</w:t>
            </w:r>
            <w:r>
              <w:rPr>
                <w:b/>
                <w:color w:val="124682" w:themeColor="text2"/>
              </w:rPr>
              <w:t>Comunității Energiei</w:t>
            </w:r>
            <w:r>
              <w:rPr>
                <w:rFonts w:hint="eastAsia"/>
              </w:rPr>
              <w:t>.</w:t>
            </w:r>
          </w:p>
          <w:p w14:paraId="7BB8FADC" w14:textId="5817B3AC" w:rsidR="00647F7B" w:rsidRDefault="00DC6CC9">
            <w:pPr>
              <w:spacing w:line="360" w:lineRule="auto"/>
              <w:jc w:val="both"/>
            </w:pPr>
            <w:r>
              <w:t xml:space="preserve">În ceea ce privește procesul de implicare a părților interesate, sunt furnizate în principal grafice, tabele și explicațiile acestora pentru a facilita identificarea și gestionarea metodelor și instrumentelor de implicare. Pe baza acestora, vă puteți proiecta </w:t>
            </w:r>
            <w:r>
              <w:rPr>
                <w:b/>
                <w:color w:val="19A0B9" w:themeColor="accent6"/>
              </w:rPr>
              <w:t>propriul plan de implicare a părților interesate</w:t>
            </w:r>
            <w:r>
              <w:rPr>
                <w:color w:val="19A0B9" w:themeColor="accent6"/>
              </w:rPr>
              <w:t xml:space="preserve"> </w:t>
            </w:r>
            <w:r>
              <w:t xml:space="preserve">pentru a </w:t>
            </w:r>
            <w:r>
              <w:rPr>
                <w:b/>
                <w:color w:val="E6285A" w:themeColor="accent4"/>
              </w:rPr>
              <w:t>răspunde nevoilor dvs. locale</w:t>
            </w:r>
            <w:r>
              <w:t xml:space="preserve"> și pentru a reflecta situația locală și părțile interesate cheie locale.</w:t>
            </w:r>
          </w:p>
          <w:p w14:paraId="3077763A" w14:textId="77777777" w:rsidR="00647F7B" w:rsidRDefault="00647F7B">
            <w:pPr>
              <w:spacing w:line="360" w:lineRule="auto"/>
              <w:jc w:val="both"/>
            </w:pPr>
          </w:p>
          <w:p w14:paraId="5184DBE6" w14:textId="4E77CC2F" w:rsidR="00647F7B" w:rsidRDefault="00DC6CC9">
            <w:pPr>
              <w:spacing w:line="360" w:lineRule="auto"/>
              <w:jc w:val="both"/>
            </w:pPr>
            <w:r>
              <w:rPr>
                <w:b/>
                <w:color w:val="124682" w:themeColor="text2"/>
              </w:rPr>
              <w:t>Vă sugerăm</w:t>
            </w:r>
            <w:r>
              <w:rPr>
                <w:color w:val="124682" w:themeColor="text2"/>
              </w:rPr>
              <w:t xml:space="preserve"> </w:t>
            </w:r>
            <w:r>
              <w:t>că, înainte de a continua planul de implicare a părților interesate, ați finalizat mai întâi identificarea și analiza părților interesate prin procesul de cartografiere a părților interesate.</w:t>
            </w:r>
          </w:p>
          <w:p w14:paraId="7CC75A91" w14:textId="66E99D8C" w:rsidR="00647F7B" w:rsidRDefault="00DC6CC9">
            <w:pPr>
              <w:pStyle w:val="P68B1DB1-Normal11"/>
              <w:spacing w:line="360" w:lineRule="auto"/>
              <w:jc w:val="both"/>
            </w:pPr>
            <w:r>
              <w:rPr>
                <w:noProof/>
              </w:rPr>
              <w:drawing>
                <wp:anchor distT="0" distB="0" distL="114300" distR="114300" simplePos="0" relativeHeight="251694080" behindDoc="0" locked="0" layoutInCell="1" allowOverlap="1" wp14:anchorId="0D424FEA" wp14:editId="57546040">
                  <wp:simplePos x="0" y="0"/>
                  <wp:positionH relativeFrom="column">
                    <wp:posOffset>88900</wp:posOffset>
                  </wp:positionH>
                  <wp:positionV relativeFrom="paragraph">
                    <wp:posOffset>54610</wp:posOffset>
                  </wp:positionV>
                  <wp:extent cx="862330" cy="921385"/>
                  <wp:effectExtent l="0" t="0" r="0" b="0"/>
                  <wp:wrapSquare wrapText="bothSides"/>
                  <wp:docPr id="6" name="Imagine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CO_LifeLoop_Paper.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62330" cy="921385"/>
                          </a:xfrm>
                          <a:prstGeom prst="rect">
                            <a:avLst/>
                          </a:prstGeom>
                        </pic:spPr>
                      </pic:pic>
                    </a:graphicData>
                  </a:graphic>
                  <wp14:sizeRelH relativeFrom="margin">
                    <wp14:pctWidth>0</wp14:pctWidth>
                  </wp14:sizeRelH>
                </wp:anchor>
              </w:drawing>
            </w:r>
          </w:p>
          <w:p w14:paraId="6D82DEB7" w14:textId="48B0AFC2" w:rsidR="00647F7B" w:rsidRDefault="00DC6CC9">
            <w:pPr>
              <w:pStyle w:val="P68B1DB1-Normal12"/>
              <w:spacing w:line="360" w:lineRule="auto"/>
              <w:jc w:val="both"/>
            </w:pPr>
            <w:r>
              <w:rPr>
                <w:color w:val="E6285A" w:themeColor="accent4"/>
              </w:rPr>
              <w:t xml:space="preserve">Cartografierea părților interesate poate fi găsită în </w:t>
            </w:r>
            <w:r>
              <w:rPr>
                <w:b/>
                <w:color w:val="124682" w:themeColor="text2"/>
              </w:rPr>
              <w:t>partea I</w:t>
            </w:r>
            <w:r>
              <w:rPr>
                <w:color w:val="124682" w:themeColor="text2"/>
              </w:rPr>
              <w:t xml:space="preserve"> </w:t>
            </w:r>
            <w:r>
              <w:rPr>
                <w:color w:val="E6285A" w:themeColor="accent4"/>
              </w:rPr>
              <w:t>din Ghidul privind cartografierea și implicarea părților interesate.</w:t>
            </w:r>
          </w:p>
        </w:tc>
      </w:tr>
    </w:tbl>
    <w:p w14:paraId="0D4CB08C" w14:textId="0283B943" w:rsidR="00647F7B" w:rsidRDefault="00647F7B"/>
    <w:p w14:paraId="1266E90A" w14:textId="418F9A7F" w:rsidR="00647F7B" w:rsidRDefault="00647F7B">
      <w:pPr>
        <w:spacing w:line="380" w:lineRule="auto"/>
      </w:pPr>
    </w:p>
    <w:p w14:paraId="300EC45B" w14:textId="77777777" w:rsidR="00647F7B" w:rsidRDefault="00647F7B"/>
    <w:p w14:paraId="51F79C3E" w14:textId="2331D785" w:rsidR="00647F7B" w:rsidRDefault="00647F7B"/>
    <w:p w14:paraId="4A25D525" w14:textId="286EBF64" w:rsidR="00647F7B" w:rsidRDefault="00647F7B"/>
    <w:p w14:paraId="3BB115BA" w14:textId="139B5578" w:rsidR="00647F7B" w:rsidRDefault="00647F7B"/>
    <w:p w14:paraId="6515D51D" w14:textId="3FC7AF0F" w:rsidR="00647F7B" w:rsidRDefault="00647F7B"/>
    <w:p w14:paraId="6A93BA13" w14:textId="21810E5B" w:rsidR="00647F7B" w:rsidRDefault="00647F7B"/>
    <w:p w14:paraId="6F108901" w14:textId="1C822F12" w:rsidR="00647F7B" w:rsidRDefault="00647F7B"/>
    <w:p w14:paraId="18C11C40" w14:textId="14BB81EC" w:rsidR="00647F7B" w:rsidRDefault="00DC6CC9">
      <w:pPr>
        <w:spacing w:line="380" w:lineRule="auto"/>
      </w:pPr>
      <w:r>
        <w:br w:type="page"/>
      </w:r>
    </w:p>
    <w:p w14:paraId="3BE8951C" w14:textId="52E69841" w:rsidR="00647F7B" w:rsidRDefault="00DC6CC9">
      <w:pPr>
        <w:pStyle w:val="P68B1DB1-Heading17"/>
        <w:spacing w:line="276" w:lineRule="auto"/>
      </w:pPr>
      <w:bookmarkStart w:id="6" w:name="_Toc130996170"/>
      <w:bookmarkStart w:id="7" w:name="_Toc136545235"/>
      <w:bookmarkStart w:id="8" w:name="_Toc136886078"/>
      <w:bookmarkStart w:id="9" w:name="_Toc130996187"/>
      <w:r>
        <w:lastRenderedPageBreak/>
        <w:t xml:space="preserve">Partea II: Planul de </w:t>
      </w:r>
      <w:bookmarkEnd w:id="6"/>
      <w:bookmarkEnd w:id="7"/>
      <w:r>
        <w:t>implicare a părților interesate</w:t>
      </w:r>
      <w:bookmarkEnd w:id="8"/>
    </w:p>
    <w:p w14:paraId="65E54996" w14:textId="3DF0047A" w:rsidR="00647F7B" w:rsidRDefault="00DC6CC9">
      <w:pPr>
        <w:pStyle w:val="P68B1DB1-Heading213"/>
        <w:spacing w:line="360" w:lineRule="auto"/>
      </w:pPr>
      <w:bookmarkStart w:id="10" w:name="_Toc136886079"/>
      <w:r>
        <w:t>Prezentare generală</w:t>
      </w:r>
      <w:bookmarkEnd w:id="9"/>
      <w:bookmarkEnd w:id="10"/>
    </w:p>
    <w:p w14:paraId="19C16CAC" w14:textId="2B37EC32" w:rsidR="00647F7B" w:rsidRDefault="00DC6CC9">
      <w:pPr>
        <w:spacing w:line="360" w:lineRule="auto"/>
        <w:jc w:val="both"/>
      </w:pPr>
      <w:r>
        <w:t xml:space="preserve">A doua parte a prezentului ghid se axează pe </w:t>
      </w:r>
      <w:r>
        <w:rPr>
          <w:b/>
          <w:color w:val="E6285A" w:themeColor="accent4"/>
        </w:rPr>
        <w:t>implicarea părților interesate identificate</w:t>
      </w:r>
      <w:r>
        <w:t xml:space="preserve">. Planul de implicare a părților interesate este o componentă esențială a oricărui proiect comunitar de energie, deoarece contribuie la asigurarea unei comunicări și implicări eficiente a părților interesate pe tot parcursul ciclului de viață al proiectului. Planul ar trebui să identifice și să vizeze toate părțile interesate interne și externe, fiecare dintre acestea din diferite motive, în funcție de proiect. Unele dintre </w:t>
      </w:r>
      <w:r>
        <w:rPr>
          <w:b/>
          <w:color w:val="64BEA0" w:themeColor="accent2"/>
        </w:rPr>
        <w:t>principalele beneficii</w:t>
      </w:r>
      <w:r>
        <w:rPr>
          <w:color w:val="64BEA0" w:themeColor="accent2"/>
        </w:rPr>
        <w:t xml:space="preserve"> </w:t>
      </w:r>
      <w:r>
        <w:t>ale acestui proces sunt:</w:t>
      </w:r>
    </w:p>
    <w:p w14:paraId="6C0012CB" w14:textId="180F5D71" w:rsidR="00647F7B" w:rsidRDefault="00DC6CC9">
      <w:pPr>
        <w:pStyle w:val="ListParagraph"/>
        <w:numPr>
          <w:ilvl w:val="0"/>
          <w:numId w:val="10"/>
        </w:numPr>
        <w:spacing w:line="360" w:lineRule="auto"/>
        <w:jc w:val="both"/>
        <w:rPr>
          <w:color w:val="124682" w:themeColor="accent1"/>
        </w:rPr>
      </w:pPr>
      <w:r>
        <w:rPr>
          <w:b/>
          <w:color w:val="E6285A" w:themeColor="accent4"/>
        </w:rPr>
        <w:t>Crearea de sinergii</w:t>
      </w:r>
      <w:r>
        <w:rPr>
          <w:color w:val="124682" w:themeColor="accent1"/>
        </w:rPr>
        <w:t xml:space="preserve">: </w:t>
      </w:r>
      <w:r>
        <w:t>Implicarea și implicarea părților interesate pot genera un sprijin esențial pentru o comunitate a energiei și pot spori șansele acesteia de succes. Prin angajarea cu părțile interesate de proiect și de rezultatele sale potențiale și direcționarea acestora cu strategii de implicare adaptate, planul poate mobiliza resurse, poate construi parteneriate și poate crea un mediu de susținere pentru proiectul dvs. de energie comunitară.</w:t>
      </w:r>
    </w:p>
    <w:p w14:paraId="0A116A74" w14:textId="12866963" w:rsidR="00647F7B" w:rsidRDefault="00DC6CC9">
      <w:pPr>
        <w:pStyle w:val="ListParagraph"/>
        <w:numPr>
          <w:ilvl w:val="0"/>
          <w:numId w:val="10"/>
        </w:numPr>
        <w:spacing w:line="360" w:lineRule="auto"/>
        <w:jc w:val="both"/>
        <w:rPr>
          <w:color w:val="124682" w:themeColor="accent1"/>
        </w:rPr>
      </w:pPr>
      <w:r>
        <w:rPr>
          <w:b/>
          <w:color w:val="19A0B9" w:themeColor="accent3"/>
        </w:rPr>
        <w:t>Managementul așteptărilor:</w:t>
      </w:r>
      <w:r>
        <w:rPr>
          <w:color w:val="19A0B9" w:themeColor="accent3"/>
        </w:rPr>
        <w:t xml:space="preserve"> </w:t>
      </w:r>
      <w:r>
        <w:t>Asigurarea faptului că părțile interesate sunt conștiente de traiectoria proiectului și la ce să se aștepte în fiecare etapă a proiectului. În același timp, planul vă poate ajuta să obțineți o înțelegere cuprinzătoare a persoanelor implicate sau afectate de proiectul dvs. de energie comunitară. Acest lucru permite, de asemenea, o mai bună aliniere a scopurilor și obiectivelor proiectului la interesele și nevoile diferitelor părți interesate.</w:t>
      </w:r>
    </w:p>
    <w:p w14:paraId="592D9B10" w14:textId="2050E098" w:rsidR="00647F7B" w:rsidRDefault="00DC6CC9">
      <w:pPr>
        <w:pStyle w:val="ListParagraph"/>
        <w:numPr>
          <w:ilvl w:val="0"/>
          <w:numId w:val="10"/>
        </w:numPr>
        <w:spacing w:line="360" w:lineRule="auto"/>
        <w:jc w:val="both"/>
        <w:rPr>
          <w:color w:val="124682" w:themeColor="accent1"/>
        </w:rPr>
      </w:pPr>
      <w:r>
        <w:rPr>
          <w:b/>
          <w:color w:val="FAB432" w:themeColor="accent5"/>
        </w:rPr>
        <w:t>Reducerea riscurilor de proiect și a conflictelor:</w:t>
      </w:r>
      <w:r>
        <w:rPr>
          <w:color w:val="FAB432" w:themeColor="accent5"/>
        </w:rPr>
        <w:t xml:space="preserve"> Planul</w:t>
      </w:r>
      <w:r>
        <w:t>de implicare a părților interesate permite gestionarea proactivă a riscurilor și provocărilor potențiale. Recunoscând potențialele riscuri și conflicte, puteți dezvolta strategii pentru a minimiza impactul acestora asupra proiectului dvs. de energie comunitară.</w:t>
      </w:r>
    </w:p>
    <w:p w14:paraId="45A2941F" w14:textId="4665381D" w:rsidR="00647F7B" w:rsidRDefault="00DC6CC9">
      <w:pPr>
        <w:pStyle w:val="ListParagraph"/>
        <w:numPr>
          <w:ilvl w:val="0"/>
          <w:numId w:val="10"/>
        </w:numPr>
        <w:spacing w:line="360" w:lineRule="auto"/>
        <w:jc w:val="both"/>
      </w:pPr>
      <w:r>
        <w:rPr>
          <w:b/>
          <w:color w:val="64BEA0" w:themeColor="accent2"/>
        </w:rPr>
        <w:t>Încredere sporită</w:t>
      </w:r>
      <w:r>
        <w:rPr>
          <w:b/>
          <w:color w:val="124682" w:themeColor="text2"/>
        </w:rPr>
        <w:t>:</w:t>
      </w:r>
      <w:r>
        <w:rPr>
          <w:color w:val="124682" w:themeColor="text2"/>
        </w:rPr>
        <w:t xml:space="preserve"> </w:t>
      </w:r>
      <w:r>
        <w:t>Stabilirea unor relații mai strânse între membri și părțile interesate externe.</w:t>
      </w:r>
    </w:p>
    <w:p w14:paraId="3095C806" w14:textId="33382D44" w:rsidR="00647F7B" w:rsidRDefault="00DC6CC9">
      <w:pPr>
        <w:pStyle w:val="ListParagraph"/>
        <w:numPr>
          <w:ilvl w:val="0"/>
          <w:numId w:val="10"/>
        </w:numPr>
        <w:spacing w:line="360" w:lineRule="auto"/>
        <w:jc w:val="both"/>
        <w:rPr>
          <w:color w:val="124682" w:themeColor="accent1"/>
        </w:rPr>
      </w:pPr>
      <w:r>
        <w:rPr>
          <w:b/>
          <w:color w:val="124682" w:themeColor="text2"/>
        </w:rPr>
        <w:t>Îmbunătățirea procesului decizional:</w:t>
      </w:r>
      <w:r>
        <w:rPr>
          <w:color w:val="124682" w:themeColor="text2"/>
        </w:rPr>
        <w:t xml:space="preserve"> </w:t>
      </w:r>
      <w:r>
        <w:t>Anticiparea nevoilor părților interesate facilitează stabilirea următoarelor etape.</w:t>
      </w:r>
    </w:p>
    <w:p w14:paraId="0D2D492C" w14:textId="77777777" w:rsidR="00647F7B" w:rsidRDefault="00647F7B">
      <w:pPr>
        <w:pStyle w:val="ListParagraph"/>
        <w:spacing w:line="360" w:lineRule="auto"/>
        <w:jc w:val="both"/>
        <w:rPr>
          <w:color w:val="124682" w:themeColor="accent1"/>
        </w:rPr>
      </w:pPr>
    </w:p>
    <w:p w14:paraId="06E2E39A" w14:textId="16741550" w:rsidR="00647F7B" w:rsidRDefault="00DC6CC9">
      <w:pPr>
        <w:spacing w:line="360" w:lineRule="auto"/>
        <w:jc w:val="both"/>
      </w:pPr>
      <w:r>
        <w:t xml:space="preserve">În general, planul de angajament ar trebui să evidențieze </w:t>
      </w:r>
      <w:r>
        <w:rPr>
          <w:b/>
          <w:color w:val="E6285A" w:themeColor="accent4"/>
        </w:rPr>
        <w:t xml:space="preserve">obiectivele și obiectivele </w:t>
      </w:r>
      <w:r>
        <w:t xml:space="preserve">proiectului comunitar privind energia, precum </w:t>
      </w:r>
      <w:r>
        <w:rPr>
          <w:b/>
          <w:color w:val="124682" w:themeColor="accent1"/>
        </w:rPr>
        <w:t>și strategiile și instrumentele de comunicare și</w:t>
      </w:r>
      <w:r>
        <w:t xml:space="preserve"> de implicare a părților interesate. De asemenea, ar trebui să identifice </w:t>
      </w:r>
      <w:r>
        <w:rPr>
          <w:b/>
          <w:color w:val="FFC000"/>
        </w:rPr>
        <w:t>acțiunile și activitățile specifice</w:t>
      </w:r>
      <w:r>
        <w:t>care urmează</w:t>
      </w:r>
      <w:r>
        <w:rPr>
          <w:color w:val="FFC000"/>
        </w:rPr>
        <w:t xml:space="preserve"> </w:t>
      </w:r>
      <w:r>
        <w:t xml:space="preserve">să fie desfășurate în timpul procesului de implicare, inclusiv </w:t>
      </w:r>
      <w:r>
        <w:rPr>
          <w:b/>
          <w:color w:val="00B0F0"/>
        </w:rPr>
        <w:t>frecvența și metoda</w:t>
      </w:r>
      <w:r>
        <w:rPr>
          <w:color w:val="00B0F0"/>
        </w:rPr>
        <w:t xml:space="preserve"> </w:t>
      </w:r>
      <w:r>
        <w:t xml:space="preserve">de comunicare, cum ar fi reuniunile periodice, buletinele informative sau actualizările platformelor de comunicare socială. În plus, planul de implicare a </w:t>
      </w:r>
      <w:r>
        <w:lastRenderedPageBreak/>
        <w:t xml:space="preserve">părților interesate ar trebui să identifice potențialele </w:t>
      </w:r>
      <w:r>
        <w:rPr>
          <w:b/>
          <w:color w:val="124682" w:themeColor="accent1"/>
        </w:rPr>
        <w:t>provocări și riscuri</w:t>
      </w:r>
      <w:r>
        <w:rPr>
          <w:color w:val="124682" w:themeColor="accent1"/>
        </w:rPr>
        <w:t xml:space="preserve"> </w:t>
      </w:r>
      <w:r>
        <w:t>legate de părțile interesate care pot apărea în timpul proiectului și să elaboreze strategii de atenuare a acestor riscuri.</w:t>
      </w:r>
    </w:p>
    <w:p w14:paraId="45BA6BFB" w14:textId="19C59F61" w:rsidR="00647F7B" w:rsidRDefault="00647F7B">
      <w:pPr>
        <w:spacing w:line="360" w:lineRule="auto"/>
        <w:jc w:val="both"/>
      </w:pPr>
    </w:p>
    <w:p w14:paraId="4F37DEED" w14:textId="119AE720" w:rsidR="00647F7B" w:rsidRDefault="00DC6CC9">
      <w:pPr>
        <w:pStyle w:val="P68B1DB1-Heading213"/>
        <w:spacing w:line="360" w:lineRule="auto"/>
      </w:pPr>
      <w:bookmarkStart w:id="11" w:name="_Toc130996188"/>
      <w:bookmarkStart w:id="12" w:name="_Toc136886080"/>
      <w:r>
        <w:t>Cronologie</w:t>
      </w:r>
      <w:bookmarkEnd w:id="11"/>
      <w:bookmarkEnd w:id="12"/>
    </w:p>
    <w:p w14:paraId="573550F4" w14:textId="746C91D4" w:rsidR="00647F7B" w:rsidRDefault="00DC6CC9">
      <w:pPr>
        <w:spacing w:line="360" w:lineRule="auto"/>
        <w:jc w:val="both"/>
      </w:pPr>
      <w:r>
        <w:t>Calendarul planului de implicare a părților interesate include, de regulă, următoarele etape:</w:t>
      </w:r>
    </w:p>
    <w:p w14:paraId="58F6989E" w14:textId="501DAF82" w:rsidR="00647F7B" w:rsidRDefault="00DC6CC9">
      <w:pPr>
        <w:pStyle w:val="ListParagraph"/>
        <w:numPr>
          <w:ilvl w:val="0"/>
          <w:numId w:val="24"/>
        </w:numPr>
        <w:spacing w:line="360" w:lineRule="auto"/>
        <w:jc w:val="both"/>
      </w:pPr>
      <w:r>
        <w:rPr>
          <w:b/>
          <w:color w:val="124682" w:themeColor="accent1"/>
        </w:rPr>
        <w:t>Planificarea:</w:t>
      </w:r>
      <w:r>
        <w:rPr>
          <w:color w:val="124682" w:themeColor="accent1"/>
        </w:rPr>
        <w:t xml:space="preserve"> </w:t>
      </w:r>
      <w:r>
        <w:t>Această etapă implică identificarea părților interesate, definirea rolurilor acestora în funcție de nevoile și obiectivele specifice ale proiectului energetic comunitar, precum și activitățile de implicare respective.</w:t>
      </w:r>
    </w:p>
    <w:p w14:paraId="36BE105B" w14:textId="15E3996C" w:rsidR="00647F7B" w:rsidRDefault="00DC6CC9">
      <w:pPr>
        <w:pStyle w:val="ListParagraph"/>
        <w:numPr>
          <w:ilvl w:val="0"/>
          <w:numId w:val="24"/>
        </w:numPr>
        <w:spacing w:line="360" w:lineRule="auto"/>
        <w:jc w:val="both"/>
      </w:pPr>
      <w:r>
        <w:rPr>
          <w:b/>
          <w:color w:val="E6285A" w:themeColor="accent4"/>
        </w:rPr>
        <w:t>Punerea în aplicare</w:t>
      </w:r>
      <w:r>
        <w:t>: Această etapă implică desfășurarea activităților de implicare în conformitate cu planul. Calendarul ar trebui monitorizat îndeaproape pentru a se asigura că activitățile de implicare sunt pe drumul cel bun și că sunt efectuate ajustările necesare.</w:t>
      </w:r>
    </w:p>
    <w:p w14:paraId="3486348C" w14:textId="76BAF9D1" w:rsidR="00647F7B" w:rsidRDefault="00DC6CC9">
      <w:pPr>
        <w:pStyle w:val="ListParagraph"/>
        <w:numPr>
          <w:ilvl w:val="0"/>
          <w:numId w:val="24"/>
        </w:numPr>
        <w:spacing w:line="360" w:lineRule="auto"/>
        <w:jc w:val="both"/>
      </w:pPr>
      <w:r>
        <w:rPr>
          <w:b/>
          <w:color w:val="19A0B9" w:themeColor="accent6"/>
        </w:rPr>
        <w:t>Monitorizare și evaluare:</w:t>
      </w:r>
      <w:r>
        <w:rPr>
          <w:color w:val="19A0B9" w:themeColor="accent6"/>
        </w:rPr>
        <w:t xml:space="preserve"> </w:t>
      </w:r>
      <w:r>
        <w:t>Această etapă implică evaluarea eficacității activităților de implicare și identificarea domeniilor de îmbunătățire.</w:t>
      </w:r>
    </w:p>
    <w:p w14:paraId="1B9AAF43" w14:textId="77777777" w:rsidR="00647F7B" w:rsidRDefault="00647F7B">
      <w:pPr>
        <w:spacing w:line="360" w:lineRule="auto"/>
        <w:jc w:val="both"/>
      </w:pPr>
    </w:p>
    <w:p w14:paraId="5EAB1D57" w14:textId="76CA027D" w:rsidR="00647F7B" w:rsidRDefault="00DC6CC9">
      <w:pPr>
        <w:spacing w:line="360" w:lineRule="auto"/>
        <w:jc w:val="both"/>
      </w:pPr>
      <w:r>
        <w:t xml:space="preserve">Calendarul activităților de implicare a părților interesate ar trebui să se bazeze pe </w:t>
      </w:r>
      <w:r>
        <w:rPr>
          <w:b/>
          <w:color w:val="FAB432" w:themeColor="accent5"/>
        </w:rPr>
        <w:t>nevoile și obiectivele specifice ale Comunității Energiei</w:t>
      </w:r>
      <w:r>
        <w:t xml:space="preserve">. Este important să ne amintim că activitățile de implicare a părților interesate ar trebui să fie în curs de desfășurare pe toată durata proiectului comunitar privind energia și ar trebui să fie </w:t>
      </w:r>
      <w:r>
        <w:rPr>
          <w:b/>
          <w:color w:val="19A0B9" w:themeColor="accent3"/>
        </w:rPr>
        <w:t>revizuite și ajustate periodic</w:t>
      </w:r>
      <w:r>
        <w:t>, după caz. Acest lucru asigură faptul că părțile interesate sunt implicate și informate pe tot parcursul proiectului și că preocupările și nevoile lor sunt abordate în timp util.</w:t>
      </w:r>
    </w:p>
    <w:p w14:paraId="7D058638" w14:textId="77777777" w:rsidR="00647F7B" w:rsidRDefault="00647F7B">
      <w:pPr>
        <w:jc w:val="both"/>
      </w:pPr>
    </w:p>
    <w:p w14:paraId="50E45701" w14:textId="01977B2E" w:rsidR="00647F7B" w:rsidRDefault="00DC6CC9">
      <w:pPr>
        <w:pStyle w:val="Heading3"/>
        <w:rPr>
          <w:sz w:val="24"/>
        </w:rPr>
      </w:pPr>
      <w:bookmarkStart w:id="13" w:name="_Toc130996189"/>
      <w:bookmarkStart w:id="14" w:name="_Toc136886081"/>
      <w:r>
        <w:rPr>
          <w:noProof/>
        </w:rPr>
        <w:lastRenderedPageBreak/>
        <w:drawing>
          <wp:anchor distT="0" distB="0" distL="114300" distR="114300" simplePos="0" relativeHeight="251692032" behindDoc="0" locked="0" layoutInCell="1" allowOverlap="1" wp14:anchorId="11D4B9E4" wp14:editId="5FD56144">
            <wp:simplePos x="0" y="0"/>
            <wp:positionH relativeFrom="margin">
              <wp:align>right</wp:align>
            </wp:positionH>
            <wp:positionV relativeFrom="paragraph">
              <wp:posOffset>294005</wp:posOffset>
            </wp:positionV>
            <wp:extent cx="6096000" cy="2895600"/>
            <wp:effectExtent l="0" t="0" r="19050" b="38100"/>
            <wp:wrapSquare wrapText="bothSides"/>
            <wp:docPr id="28" name="Diagrama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margin">
              <wp14:pctWidth>0</wp14:pctWidth>
            </wp14:sizeRelH>
            <wp14:sizeRelV relativeFrom="margin">
              <wp14:pctHeight>0</wp14:pctHeight>
            </wp14:sizeRelV>
          </wp:anchor>
        </w:drawing>
      </w:r>
      <w:r>
        <w:rPr>
          <w:sz w:val="24"/>
        </w:rPr>
        <w:t>Diagrama 1: Cronologie – Proces</w:t>
      </w:r>
      <w:bookmarkEnd w:id="13"/>
      <w:bookmarkEnd w:id="14"/>
    </w:p>
    <w:p w14:paraId="1B338860" w14:textId="23039A74" w:rsidR="00647F7B" w:rsidRDefault="00647F7B">
      <w:pPr>
        <w:jc w:val="both"/>
      </w:pPr>
    </w:p>
    <w:p w14:paraId="5C491ADF" w14:textId="62D4E1E7" w:rsidR="00647F7B" w:rsidRDefault="00647F7B">
      <w:pPr>
        <w:jc w:val="both"/>
      </w:pPr>
    </w:p>
    <w:p w14:paraId="0484419A" w14:textId="77777777" w:rsidR="00647F7B" w:rsidRDefault="00647F7B">
      <w:pPr>
        <w:jc w:val="both"/>
      </w:pPr>
    </w:p>
    <w:p w14:paraId="7F21A05B" w14:textId="72E7C3AD" w:rsidR="00647F7B" w:rsidRDefault="00DC6CC9">
      <w:pPr>
        <w:pStyle w:val="P68B1DB1-Heading213"/>
        <w:spacing w:line="360" w:lineRule="auto"/>
      </w:pPr>
      <w:bookmarkStart w:id="15" w:name="_Toc130996190"/>
      <w:bookmarkStart w:id="16" w:name="_Toc136886082"/>
      <w:r>
        <w:t>Două fluxuri de comunicare</w:t>
      </w:r>
      <w:bookmarkEnd w:id="15"/>
      <w:bookmarkEnd w:id="16"/>
    </w:p>
    <w:p w14:paraId="10156699" w14:textId="239B543F" w:rsidR="00647F7B" w:rsidRDefault="00DC6CC9">
      <w:pPr>
        <w:spacing w:line="360" w:lineRule="auto"/>
        <w:jc w:val="both"/>
      </w:pPr>
      <w:r>
        <w:t>O comunitate a energiei diferă de întreprinderile tradiționale în ceea ce privește abordarea sa de promovare a proiectelor și serviciilor sale. Face acest lucru în două direcții. Primul se adresează</w:t>
      </w:r>
      <w:r>
        <w:rPr>
          <w:b/>
        </w:rPr>
        <w:t xml:space="preserve"> </w:t>
      </w:r>
      <w:r>
        <w:rPr>
          <w:b/>
          <w:color w:val="64BEA0" w:themeColor="accent2"/>
        </w:rPr>
        <w:t>membrilor săi interni</w:t>
      </w:r>
      <w:r>
        <w:t xml:space="preserve">, care acționează atât în calitate de proprietari, cât și în calitate de utilizatori primari ai serviciilor și produselor Comunității Energiei. A doua abordare se adresează </w:t>
      </w:r>
      <w:r>
        <w:rPr>
          <w:b/>
          <w:color w:val="FAB432" w:themeColor="accent5"/>
        </w:rPr>
        <w:t>părților interesate externe</w:t>
      </w:r>
      <w:r>
        <w:t>, cum ar fi parteneri, noi membri, alte comunități energetice, organizații, instituții și entități juridice. Aceste părți interesate sunt fie căutate pentru sprijin, fie direcționate pentru potențiale colaborări.</w:t>
      </w:r>
    </w:p>
    <w:p w14:paraId="4774CA75" w14:textId="1C2D2443" w:rsidR="00647F7B" w:rsidRDefault="00DC6CC9">
      <w:pPr>
        <w:spacing w:line="360" w:lineRule="auto"/>
        <w:jc w:val="both"/>
      </w:pPr>
      <w:r>
        <w:t>Potrivit Alianței Cooperative Internaționale (ICA), cooperativele ar trebui să-și promoveze mesajul de cooperare și să-și protejeze identitatea colectivă. Prin identitate, ne referim la ceea ce înseamnă o comunitate a energiei pentru membrii săi. Cu alte cuvinte, cum se definește o comunitate a energiei. Pe de altă parte, mesajul se referă la modul în care lumea exterioară percepe o comunitate a energiei și serviciile sale.</w:t>
      </w:r>
    </w:p>
    <w:p w14:paraId="63229D6F" w14:textId="2AF551CB" w:rsidR="00647F7B" w:rsidRDefault="00647F7B">
      <w:pPr>
        <w:spacing w:line="360" w:lineRule="auto"/>
        <w:jc w:val="both"/>
      </w:pPr>
    </w:p>
    <w:bookmarkStart w:id="17" w:name="_Toc130996191"/>
    <w:bookmarkStart w:id="18" w:name="_Toc136886083"/>
    <w:p w14:paraId="38E965F3" w14:textId="63DFA521" w:rsidR="00647F7B" w:rsidRDefault="00DC6CC9">
      <w:pPr>
        <w:pStyle w:val="Heading3"/>
        <w:spacing w:line="360" w:lineRule="auto"/>
        <w:rPr>
          <w:sz w:val="24"/>
        </w:rPr>
      </w:pPr>
      <w:r>
        <w:rPr>
          <w:noProof/>
        </w:rPr>
        <w:lastRenderedPageBreak/>
        <mc:AlternateContent>
          <mc:Choice Requires="wps">
            <w:drawing>
              <wp:anchor distT="0" distB="0" distL="114300" distR="114300" simplePos="0" relativeHeight="251698176" behindDoc="0" locked="0" layoutInCell="1" allowOverlap="1" wp14:anchorId="61385203" wp14:editId="61B6786E">
                <wp:simplePos x="0" y="0"/>
                <wp:positionH relativeFrom="column">
                  <wp:posOffset>3276600</wp:posOffset>
                </wp:positionH>
                <wp:positionV relativeFrom="paragraph">
                  <wp:posOffset>1372235</wp:posOffset>
                </wp:positionV>
                <wp:extent cx="733425" cy="314325"/>
                <wp:effectExtent l="0" t="0" r="28575" b="28575"/>
                <wp:wrapSquare wrapText="bothSides"/>
                <wp:docPr id="5" name="Caseta de text 5"/>
                <wp:cNvGraphicFramePr/>
                <a:graphic xmlns:a="http://schemas.openxmlformats.org/drawingml/2006/main">
                  <a:graphicData uri="http://schemas.microsoft.com/office/word/2010/wordprocessingShape">
                    <wps:wsp>
                      <wps:cNvSpPr txBox="1"/>
                      <wps:spPr>
                        <a:xfrm>
                          <a:off x="0" y="0"/>
                          <a:ext cx="733425" cy="314325"/>
                        </a:xfrm>
                        <a:prstGeom prst="rect">
                          <a:avLst/>
                        </a:prstGeom>
                        <a:ln>
                          <a:solidFill>
                            <a:schemeClr val="bg1"/>
                          </a:solidFill>
                        </a:ln>
                      </wps:spPr>
                      <wps:style>
                        <a:lnRef idx="2">
                          <a:schemeClr val="accent4"/>
                        </a:lnRef>
                        <a:fillRef idx="1">
                          <a:schemeClr val="lt1"/>
                        </a:fillRef>
                        <a:effectRef idx="0">
                          <a:schemeClr val="accent4"/>
                        </a:effectRef>
                        <a:fontRef idx="minor">
                          <a:schemeClr val="dk1"/>
                        </a:fontRef>
                      </wps:style>
                      <wps:txbx>
                        <w:txbxContent>
                          <w:p w14:paraId="0CD508A6" w14:textId="1C5F609D" w:rsidR="00647F7B" w:rsidRDefault="00DC6CC9">
                            <w:pPr>
                              <w:pStyle w:val="P68B1DB1-Normal14"/>
                            </w:pPr>
                            <w:r>
                              <w:t>Mesaj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61385203" id="_x0000_t202" coordsize="21600,21600" o:spt="202" path="m,l,21600r21600,l21600,xe">
                <v:stroke joinstyle="miter"/>
                <v:path gradientshapeok="t" o:connecttype="rect"/>
              </v:shapetype>
              <v:shape id="Caseta de text 5" o:spid="_x0000_s1027" type="#_x0000_t202" style="position:absolute;margin-left:258pt;margin-top:108.05pt;width:57.75pt;height:24.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" fillcolor="white [3201]" strokecolor="white [3212]" strokeweight="1pt">
                <v:textbox>
                  <w:txbxContent>
                    <w:p w14:paraId="0CD508A6" w14:textId="1C5F609D" w:rsidR="00647F7B" w:rsidRDefault="00DC6CC9">
                      <w:pPr>
                        <w:pStyle w:val="P68B1DB1-Normal14"/>
                      </w:pPr>
                      <w:r>
                        <w:t>Mesaj</w:t>
                      </w:r>
                    </w:p>
                  </w:txbxContent>
                </v:textbox>
                <w10:wrap type="square"/>
              </v:shape>
            </w:pict>
          </mc:Fallback>
        </mc:AlternateContent>
      </w:r>
      <w:r>
        <w:rPr>
          <w:noProof/>
        </w:rPr>
        <mc:AlternateContent>
          <mc:Choice Requires="wps">
            <w:drawing>
              <wp:anchor distT="0" distB="0" distL="114300" distR="114300" simplePos="0" relativeHeight="251696128" behindDoc="0" locked="0" layoutInCell="1" allowOverlap="1" wp14:anchorId="68DA7D91" wp14:editId="701B7C64">
                <wp:simplePos x="0" y="0"/>
                <wp:positionH relativeFrom="column">
                  <wp:posOffset>2099310</wp:posOffset>
                </wp:positionH>
                <wp:positionV relativeFrom="paragraph">
                  <wp:posOffset>1365250</wp:posOffset>
                </wp:positionV>
                <wp:extent cx="733425" cy="314325"/>
                <wp:effectExtent l="0" t="0" r="28575" b="28575"/>
                <wp:wrapSquare wrapText="bothSides"/>
                <wp:docPr id="3" name="Caseta de text 3"/>
                <wp:cNvGraphicFramePr/>
                <a:graphic xmlns:a="http://schemas.openxmlformats.org/drawingml/2006/main">
                  <a:graphicData uri="http://schemas.microsoft.com/office/word/2010/wordprocessingShape">
                    <wps:wsp>
                      <wps:cNvSpPr txBox="1"/>
                      <wps:spPr>
                        <a:xfrm>
                          <a:off x="0" y="0"/>
                          <a:ext cx="733425" cy="314325"/>
                        </a:xfrm>
                        <a:prstGeom prst="rect">
                          <a:avLst/>
                        </a:prstGeom>
                        <a:ln>
                          <a:solidFill>
                            <a:schemeClr val="bg1"/>
                          </a:solidFill>
                        </a:ln>
                      </wps:spPr>
                      <wps:style>
                        <a:lnRef idx="2">
                          <a:schemeClr val="accent4"/>
                        </a:lnRef>
                        <a:fillRef idx="1">
                          <a:schemeClr val="lt1"/>
                        </a:fillRef>
                        <a:effectRef idx="0">
                          <a:schemeClr val="accent4"/>
                        </a:effectRef>
                        <a:fontRef idx="minor">
                          <a:schemeClr val="dk1"/>
                        </a:fontRef>
                      </wps:style>
                      <wps:txbx>
                        <w:txbxContent>
                          <w:p w14:paraId="00CA9C9B" w14:textId="003E2AF9" w:rsidR="00647F7B" w:rsidRDefault="00DC6CC9">
                            <w:pPr>
                              <w:pStyle w:val="P68B1DB1-Normal14"/>
                            </w:pPr>
                            <w:r>
                              <w:t>Identitate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68DA7D91" id="Caseta de text 3" o:spid="_x0000_s1028" type="#_x0000_t202" style="position:absolute;margin-left:165.3pt;margin-top:107.5pt;width:57.75pt;height:24.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" fillcolor="white [3201]" strokecolor="white [3212]" strokeweight="1pt">
                <v:textbox>
                  <w:txbxContent>
                    <w:p w14:paraId="00CA9C9B" w14:textId="003E2AF9" w:rsidR="00647F7B" w:rsidRDefault="00DC6CC9">
                      <w:pPr>
                        <w:pStyle w:val="P68B1DB1-Normal14"/>
                      </w:pPr>
                      <w:r>
                        <w:t>Identitate</w:t>
                      </w:r>
                    </w:p>
                  </w:txbxContent>
                </v:textbox>
                <w10:wrap type="square"/>
              </v:shape>
            </w:pict>
          </mc:Fallback>
        </mc:AlternateContent>
      </w:r>
      <w:r>
        <w:rPr>
          <w:noProof/>
        </w:rPr>
        <w:drawing>
          <wp:anchor distT="0" distB="0" distL="114300" distR="114300" simplePos="0" relativeHeight="251695104" behindDoc="0" locked="0" layoutInCell="1" allowOverlap="1" wp14:anchorId="736F3A18" wp14:editId="3C70B0C3">
            <wp:simplePos x="0" y="0"/>
            <wp:positionH relativeFrom="margin">
              <wp:align>right</wp:align>
            </wp:positionH>
            <wp:positionV relativeFrom="paragraph">
              <wp:posOffset>356235</wp:posOffset>
            </wp:positionV>
            <wp:extent cx="6115050" cy="2333625"/>
            <wp:effectExtent l="0" t="0" r="0" b="9525"/>
            <wp:wrapSquare wrapText="bothSides"/>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14:sizeRelH relativeFrom="margin">
              <wp14:pctWidth>0</wp14:pctWidth>
            </wp14:sizeRelH>
            <wp14:sizeRelV relativeFrom="margin">
              <wp14:pctHeight>0</wp14:pctHeight>
            </wp14:sizeRelV>
          </wp:anchor>
        </w:drawing>
      </w:r>
      <w:r>
        <w:rPr>
          <w:sz w:val="24"/>
        </w:rPr>
        <w:t>Diagrama 2: Fluxuri de comunicare</w:t>
      </w:r>
      <w:bookmarkEnd w:id="17"/>
      <w:bookmarkEnd w:id="18"/>
    </w:p>
    <w:p w14:paraId="23409EA3" w14:textId="54A2918C" w:rsidR="00647F7B" w:rsidRDefault="00647F7B">
      <w:pPr>
        <w:spacing w:line="360" w:lineRule="auto"/>
        <w:rPr>
          <w:highlight w:val="yellow"/>
        </w:rPr>
      </w:pPr>
    </w:p>
    <w:p w14:paraId="08563784" w14:textId="1C033D18" w:rsidR="00647F7B" w:rsidRDefault="00DC6CC9">
      <w:pPr>
        <w:pStyle w:val="P68B1DB1-Heading213"/>
        <w:spacing w:line="360" w:lineRule="auto"/>
      </w:pPr>
      <w:bookmarkStart w:id="19" w:name="_Toc130996192"/>
      <w:bookmarkStart w:id="20" w:name="_Toc136886084"/>
      <w:r>
        <w:t xml:space="preserve">Stabilirea </w:t>
      </w:r>
      <w:bookmarkEnd w:id="19"/>
      <w:r>
        <w:t>obiectivelor concrete</w:t>
      </w:r>
      <w:bookmarkEnd w:id="20"/>
    </w:p>
    <w:p w14:paraId="76087EA6" w14:textId="2885CFEB" w:rsidR="00647F7B" w:rsidRDefault="00DC6CC9">
      <w:pPr>
        <w:spacing w:line="360" w:lineRule="auto"/>
        <w:jc w:val="both"/>
      </w:pPr>
      <w:r>
        <w:t>Obiectivele planului de implicare a părților interesate determină obiectivele specifice pe care Comunitatea Energiei speră să le atingă prin colaborarea sa cu părțile interesate relevante. De exemplu, obiectivele planului de implicare a părților interesate ar putea include:</w:t>
      </w:r>
    </w:p>
    <w:p w14:paraId="23381EEA" w14:textId="62171E10" w:rsidR="00647F7B" w:rsidRDefault="00DC6CC9">
      <w:pPr>
        <w:pStyle w:val="ListParagraph"/>
        <w:numPr>
          <w:ilvl w:val="0"/>
          <w:numId w:val="12"/>
        </w:numPr>
        <w:spacing w:line="360" w:lineRule="auto"/>
        <w:jc w:val="both"/>
      </w:pPr>
      <w:r>
        <w:rPr>
          <w:b/>
          <w:color w:val="E6285A" w:themeColor="accent4"/>
        </w:rPr>
        <w:t>Crearea de sinergii și un cadru</w:t>
      </w:r>
      <w:r>
        <w:t>de sprijin</w:t>
      </w:r>
      <w:r>
        <w:rPr>
          <w:color w:val="E6285A" w:themeColor="accent4"/>
        </w:rPr>
        <w:t xml:space="preserve"> </w:t>
      </w:r>
      <w:r>
        <w:t>care să favorizeze dezvoltarea Comunității Energiei;</w:t>
      </w:r>
    </w:p>
    <w:p w14:paraId="3EEF9D37" w14:textId="26202E9F" w:rsidR="00647F7B" w:rsidRDefault="00DC6CC9">
      <w:pPr>
        <w:pStyle w:val="ListParagraph"/>
        <w:numPr>
          <w:ilvl w:val="0"/>
          <w:numId w:val="12"/>
        </w:numPr>
        <w:spacing w:line="360" w:lineRule="auto"/>
        <w:jc w:val="both"/>
      </w:pPr>
      <w:r>
        <w:rPr>
          <w:b/>
          <w:color w:val="124682" w:themeColor="text2"/>
        </w:rPr>
        <w:t xml:space="preserve">Colectarea de resurse și contribuții </w:t>
      </w:r>
      <w:r>
        <w:t>din partea membrilor comunității și a organizațiilor pentru a înțelege preferințele și aspirațiile acestora pentru comunitatea locală;</w:t>
      </w:r>
    </w:p>
    <w:p w14:paraId="096F2B03" w14:textId="0863F5E2" w:rsidR="00647F7B" w:rsidRDefault="00DC6CC9">
      <w:pPr>
        <w:pStyle w:val="ListParagraph"/>
        <w:numPr>
          <w:ilvl w:val="0"/>
          <w:numId w:val="12"/>
        </w:numPr>
        <w:spacing w:line="360" w:lineRule="auto"/>
        <w:jc w:val="both"/>
      </w:pPr>
      <w:r>
        <w:rPr>
          <w:b/>
          <w:color w:val="19A0B9" w:themeColor="accent3"/>
        </w:rPr>
        <w:t>Identificarea și abordarea potențialelor preocupări sau probleme</w:t>
      </w:r>
      <w:r>
        <w:rPr>
          <w:color w:val="19A0B9" w:themeColor="accent3"/>
        </w:rPr>
        <w:t xml:space="preserve"> </w:t>
      </w:r>
      <w:r>
        <w:t>care pot apărea în timpul proiectului energetic comunitar;</w:t>
      </w:r>
    </w:p>
    <w:p w14:paraId="75669CE2" w14:textId="5DBF1BC1" w:rsidR="00647F7B" w:rsidRDefault="00DC6CC9">
      <w:pPr>
        <w:pStyle w:val="ListParagraph"/>
        <w:numPr>
          <w:ilvl w:val="0"/>
          <w:numId w:val="12"/>
        </w:numPr>
        <w:spacing w:line="360" w:lineRule="auto"/>
        <w:jc w:val="both"/>
      </w:pPr>
      <w:r>
        <w:rPr>
          <w:b/>
          <w:color w:val="FAB432" w:themeColor="accent5"/>
        </w:rPr>
        <w:t xml:space="preserve">Creșterea gradului de conștientizare și înțelegere </w:t>
      </w:r>
      <w:r>
        <w:t>a scopului și beneficiilor Comunității Energiei pentru comunitatea locală. Schimbul de informații și comunicarea eficientă pot contribui la atenuarea preocupărilor și la consolidarea încrederii între comunitatea locală și Comunitatea Energiei.</w:t>
      </w:r>
    </w:p>
    <w:p w14:paraId="1A8E671F" w14:textId="77777777" w:rsidR="00647F7B" w:rsidRDefault="00647F7B">
      <w:pPr>
        <w:spacing w:line="360" w:lineRule="auto"/>
        <w:ind w:left="360"/>
        <w:jc w:val="both"/>
      </w:pPr>
    </w:p>
    <w:p w14:paraId="4C671AC5" w14:textId="49AB3A9C" w:rsidR="00647F7B" w:rsidRDefault="00DC6CC9">
      <w:pPr>
        <w:spacing w:line="360" w:lineRule="auto"/>
        <w:jc w:val="both"/>
      </w:pPr>
      <w:r>
        <w:t xml:space="preserve">În general, prin stabilirea unor </w:t>
      </w:r>
      <w:r>
        <w:rPr>
          <w:b/>
          <w:color w:val="124682" w:themeColor="accent1"/>
        </w:rPr>
        <w:t>obiective clare și concrete</w:t>
      </w:r>
      <w:r>
        <w:t xml:space="preserve">, un plan de implicare a părților interesate poate contribui la asigurarea faptului că Comunitatea Energiei colaborează efectiv cu părțile interesate pentru a obține succesul proiectului. Implicarea părților interesate poate contribui la asigurarea faptului că proiectul comunității energetice </w:t>
      </w:r>
      <w:r>
        <w:rPr>
          <w:b/>
          <w:color w:val="64BEA0" w:themeColor="accent2"/>
        </w:rPr>
        <w:t>răspunde nevoilor</w:t>
      </w:r>
      <w:r>
        <w:rPr>
          <w:color w:val="64BEA0" w:themeColor="accent2"/>
        </w:rPr>
        <w:t xml:space="preserve"> </w:t>
      </w:r>
      <w:r>
        <w:rPr>
          <w:b/>
          <w:color w:val="64BEA0" w:themeColor="accent2"/>
        </w:rPr>
        <w:t>celor pe</w:t>
      </w:r>
      <w:r>
        <w:t>care este destinat să le servească, să reducă la minimum potențialele conflicte sau blocaje rutiere și să sporească sprijinul pentru Comunitatea Energiei.</w:t>
      </w:r>
    </w:p>
    <w:p w14:paraId="6C27176B" w14:textId="601206F3" w:rsidR="00647F7B" w:rsidRDefault="00647F7B">
      <w:pPr>
        <w:spacing w:line="360" w:lineRule="auto"/>
        <w:jc w:val="both"/>
      </w:pPr>
    </w:p>
    <w:p w14:paraId="337690D0" w14:textId="07BD504D" w:rsidR="00647F7B" w:rsidRDefault="00DC6CC9">
      <w:pPr>
        <w:pStyle w:val="Heading3"/>
        <w:spacing w:line="360" w:lineRule="auto"/>
        <w:rPr>
          <w:sz w:val="24"/>
        </w:rPr>
      </w:pPr>
      <w:bookmarkStart w:id="21" w:name="_Toc130996193"/>
      <w:bookmarkStart w:id="22" w:name="_Toc136886085"/>
      <w:r>
        <w:rPr>
          <w:noProof/>
        </w:rPr>
        <w:lastRenderedPageBreak/>
        <w:drawing>
          <wp:anchor distT="0" distB="0" distL="114300" distR="114300" simplePos="0" relativeHeight="251689984" behindDoc="0" locked="0" layoutInCell="1" allowOverlap="1" wp14:anchorId="5BA4148E" wp14:editId="316091F3">
            <wp:simplePos x="0" y="0"/>
            <wp:positionH relativeFrom="margin">
              <wp:align>right</wp:align>
            </wp:positionH>
            <wp:positionV relativeFrom="paragraph">
              <wp:posOffset>319405</wp:posOffset>
            </wp:positionV>
            <wp:extent cx="6076950" cy="2924175"/>
            <wp:effectExtent l="0" t="0" r="0" b="9525"/>
            <wp:wrapSquare wrapText="bothSides"/>
            <wp:docPr id="24" name="Diagrama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14:sizeRelH relativeFrom="margin">
              <wp14:pctWidth>0</wp14:pctWidth>
            </wp14:sizeRelH>
            <wp14:sizeRelV relativeFrom="margin">
              <wp14:pctHeight>0</wp14:pctHeight>
            </wp14:sizeRelV>
          </wp:anchor>
        </w:drawing>
      </w:r>
      <w:r>
        <w:rPr>
          <w:sz w:val="24"/>
        </w:rPr>
        <w:t>Diagrama 3: Potențialele obiective ale Planului de implicare a părților interesate (PSE)</w:t>
      </w:r>
      <w:bookmarkEnd w:id="21"/>
      <w:bookmarkEnd w:id="22"/>
    </w:p>
    <w:p w14:paraId="26047795" w14:textId="77777777" w:rsidR="00647F7B" w:rsidRDefault="00647F7B">
      <w:pPr>
        <w:spacing w:line="360" w:lineRule="auto"/>
        <w:rPr>
          <w:highlight w:val="yellow"/>
        </w:rPr>
      </w:pPr>
    </w:p>
    <w:p w14:paraId="3D0F4B2F" w14:textId="61B19CC7" w:rsidR="00647F7B" w:rsidRDefault="00DC6CC9">
      <w:pPr>
        <w:pStyle w:val="P68B1DB1-Heading213"/>
        <w:spacing w:line="360" w:lineRule="auto"/>
      </w:pPr>
      <w:bookmarkStart w:id="23" w:name="_Toc130996194"/>
      <w:bookmarkStart w:id="24" w:name="_Toc136886086"/>
      <w:r>
        <w:t>Identificarea instrumentelor de implicare</w:t>
      </w:r>
      <w:bookmarkEnd w:id="23"/>
      <w:bookmarkEnd w:id="24"/>
    </w:p>
    <w:p w14:paraId="1291D705" w14:textId="4A7E40FF" w:rsidR="00647F7B" w:rsidRDefault="00DC6CC9">
      <w:pPr>
        <w:spacing w:line="360" w:lineRule="auto"/>
        <w:jc w:val="both"/>
      </w:pPr>
      <w:r>
        <w:t>Instrumentele de implicare sunt o varietate de resurse, metode și strategii pe care comunitățile energetice le pot utiliza pentru a colabora cu părțile interesate. Aceste instrumente pot include:</w:t>
      </w:r>
    </w:p>
    <w:p w14:paraId="56B5D537" w14:textId="09E0571B" w:rsidR="00647F7B" w:rsidRDefault="00DC6CC9">
      <w:pPr>
        <w:pStyle w:val="ListParagraph"/>
        <w:numPr>
          <w:ilvl w:val="0"/>
          <w:numId w:val="11"/>
        </w:numPr>
        <w:spacing w:line="360" w:lineRule="auto"/>
        <w:jc w:val="both"/>
      </w:pPr>
      <w:r>
        <w:rPr>
          <w:b/>
          <w:color w:val="64BEA0" w:themeColor="accent2"/>
        </w:rPr>
        <w:t>Anchete:</w:t>
      </w:r>
      <w:r>
        <w:rPr>
          <w:color w:val="64BEA0" w:themeColor="accent2"/>
        </w:rPr>
        <w:t xml:space="preserve"> </w:t>
      </w:r>
      <w:r>
        <w:t xml:space="preserve">Sondajele sunt chestionare trimise părților interesate pentru a colecta feedback și opinii cu privire la aspecte specifice ale proiectului energetic comunitar. </w:t>
      </w:r>
    </w:p>
    <w:p w14:paraId="53D44479" w14:textId="57B37966" w:rsidR="00647F7B" w:rsidRDefault="00DC6CC9">
      <w:pPr>
        <w:pStyle w:val="ListParagraph"/>
        <w:numPr>
          <w:ilvl w:val="0"/>
          <w:numId w:val="11"/>
        </w:numPr>
        <w:spacing w:line="360" w:lineRule="auto"/>
        <w:jc w:val="both"/>
      </w:pPr>
      <w:r>
        <w:rPr>
          <w:b/>
          <w:color w:val="124682" w:themeColor="accent1"/>
        </w:rPr>
        <w:t>Grupuri tematice:</w:t>
      </w:r>
      <w:r>
        <w:rPr>
          <w:color w:val="124682" w:themeColor="accent1"/>
        </w:rPr>
        <w:t xml:space="preserve"> </w:t>
      </w:r>
      <w:r>
        <w:t>Un grup de reflecție este o discuție ghidată cu un grup de părți interesate care sunt rugate să-și prezinte gândurile și opiniile cu privire la un anumit subiect/proiect.</w:t>
      </w:r>
    </w:p>
    <w:p w14:paraId="556615EE" w14:textId="0EB6C8D5" w:rsidR="00647F7B" w:rsidRDefault="00DC6CC9">
      <w:pPr>
        <w:pStyle w:val="ListParagraph"/>
        <w:numPr>
          <w:ilvl w:val="0"/>
          <w:numId w:val="11"/>
        </w:numPr>
        <w:spacing w:line="360" w:lineRule="auto"/>
        <w:jc w:val="both"/>
      </w:pPr>
      <w:r>
        <w:rPr>
          <w:b/>
          <w:color w:val="E6285A" w:themeColor="accent4"/>
        </w:rPr>
        <w:t>Reuniuni ale primăriei</w:t>
      </w:r>
      <w:r>
        <w:t>: O reuniune a primăriei este o reuniune publică în cadrul căreia reprezentanții Comunității Energiei furnizează actualizări, răspund la întrebări și primesc contribuții.</w:t>
      </w:r>
    </w:p>
    <w:p w14:paraId="49029E16" w14:textId="421FAB99" w:rsidR="00647F7B" w:rsidRDefault="00DC6CC9">
      <w:pPr>
        <w:pStyle w:val="ListParagraph"/>
        <w:numPr>
          <w:ilvl w:val="0"/>
          <w:numId w:val="11"/>
        </w:numPr>
        <w:spacing w:line="360" w:lineRule="auto"/>
        <w:jc w:val="both"/>
      </w:pPr>
      <w:r>
        <w:rPr>
          <w:b/>
          <w:color w:val="19A0B9" w:themeColor="accent3"/>
        </w:rPr>
        <w:t>Platformele de comunicare socială</w:t>
      </w:r>
      <w:r>
        <w:t>: Platformele de social media, cum ar fi Twitter, Facebook și LinkedIn, servesc drept canale pentru a interacționa cu părțile interesate, pentru a partaja informații și pentru a primi feedback într-un mod interactiv și în timp real.</w:t>
      </w:r>
    </w:p>
    <w:p w14:paraId="249B1FAF" w14:textId="742474A2" w:rsidR="00647F7B" w:rsidRDefault="00DC6CC9">
      <w:pPr>
        <w:pStyle w:val="ListParagraph"/>
        <w:numPr>
          <w:ilvl w:val="0"/>
          <w:numId w:val="11"/>
        </w:numPr>
        <w:spacing w:line="360" w:lineRule="auto"/>
        <w:jc w:val="both"/>
      </w:pPr>
      <w:r>
        <w:rPr>
          <w:b/>
          <w:color w:val="124682" w:themeColor="text2"/>
        </w:rPr>
        <w:t>Webinarii și ateliere de lucru</w:t>
      </w:r>
      <w:r>
        <w:t xml:space="preserve">: Seminarele online și atelierele sunt evenimente online sau cu prezență fizică organizate de o comunitate a energiei pentru a educa și a implica părțile interesate pe teme specifice, permițând învățarea interactivă și dialogurile. </w:t>
      </w:r>
    </w:p>
    <w:p w14:paraId="297B95EF" w14:textId="723D2F13" w:rsidR="00647F7B" w:rsidRDefault="00DC6CC9">
      <w:pPr>
        <w:pStyle w:val="ListParagraph"/>
        <w:numPr>
          <w:ilvl w:val="0"/>
          <w:numId w:val="11"/>
        </w:numPr>
        <w:spacing w:line="360" w:lineRule="auto"/>
        <w:jc w:val="both"/>
      </w:pPr>
      <w:r>
        <w:rPr>
          <w:b/>
          <w:color w:val="64BEA0" w:themeColor="accent2"/>
        </w:rPr>
        <w:t>Buletine informative:</w:t>
      </w:r>
      <w:r>
        <w:rPr>
          <w:color w:val="64BEA0" w:themeColor="accent2"/>
        </w:rPr>
        <w:t xml:space="preserve"> </w:t>
      </w:r>
      <w:r>
        <w:t>Un buletin informativ este o publicație periodică distribuită de Comunitatea Energiei pentru a informa părțile interesate cu privire la cele mai recente știri, progrese și evenimente și proiecte viitoare.</w:t>
      </w:r>
    </w:p>
    <w:p w14:paraId="0DCAE37C" w14:textId="0CB7413D" w:rsidR="00647F7B" w:rsidRDefault="00DC6CC9">
      <w:pPr>
        <w:pStyle w:val="ListParagraph"/>
        <w:numPr>
          <w:ilvl w:val="0"/>
          <w:numId w:val="11"/>
        </w:numPr>
        <w:spacing w:line="360" w:lineRule="auto"/>
        <w:jc w:val="both"/>
      </w:pPr>
      <w:r>
        <w:rPr>
          <w:b/>
          <w:color w:val="19A0B9" w:themeColor="accent3"/>
        </w:rPr>
        <w:lastRenderedPageBreak/>
        <w:t xml:space="preserve">Reuniuni cu prezență fizică: </w:t>
      </w:r>
      <w:r>
        <w:t>Reuniunile în persoană oferă o oportunitate pentru interacțiuni față în față între Comunitatea Energiei și părțile interesate, stimulând conexiunile personale și discuțiile mai aprofundate.</w:t>
      </w:r>
    </w:p>
    <w:p w14:paraId="739901B8" w14:textId="5227A67F" w:rsidR="00647F7B" w:rsidRDefault="00DC6CC9">
      <w:pPr>
        <w:spacing w:line="360" w:lineRule="auto"/>
        <w:jc w:val="both"/>
      </w:pPr>
      <w:r>
        <w:t>Acestea sunt doar câteva exemple de instrumente de implicare pe care comunitățile energetice le pot utiliza pentru a se conecta cu părțile interesate. Alegerea instrumentelor va depinde de obiectivele, resursele și preferințele Comunității Energiei.</w:t>
      </w:r>
    </w:p>
    <w:p w14:paraId="61819622" w14:textId="0AEDC432" w:rsidR="00647F7B" w:rsidRDefault="00647F7B">
      <w:pPr>
        <w:jc w:val="both"/>
      </w:pPr>
    </w:p>
    <w:p w14:paraId="77518488" w14:textId="5E8C6749" w:rsidR="00647F7B" w:rsidRDefault="00DC6CC9">
      <w:pPr>
        <w:pStyle w:val="Heading3"/>
        <w:spacing w:line="360" w:lineRule="auto"/>
        <w:rPr>
          <w:sz w:val="24"/>
        </w:rPr>
      </w:pPr>
      <w:bookmarkStart w:id="25" w:name="_Toc130996195"/>
      <w:bookmarkStart w:id="26" w:name="_Toc136886087"/>
      <w:r>
        <w:rPr>
          <w:noProof/>
        </w:rPr>
        <w:drawing>
          <wp:anchor distT="0" distB="0" distL="114300" distR="114300" simplePos="0" relativeHeight="251687936" behindDoc="0" locked="0" layoutInCell="1" allowOverlap="1" wp14:anchorId="6CB5D230" wp14:editId="0A1B4911">
            <wp:simplePos x="0" y="0"/>
            <wp:positionH relativeFrom="margin">
              <wp:align>right</wp:align>
            </wp:positionH>
            <wp:positionV relativeFrom="paragraph">
              <wp:posOffset>358775</wp:posOffset>
            </wp:positionV>
            <wp:extent cx="6115050" cy="3076575"/>
            <wp:effectExtent l="0" t="95250" r="0" b="85725"/>
            <wp:wrapSquare wrapText="bothSides"/>
            <wp:docPr id="19" name="Diagrama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14:sizeRelH relativeFrom="margin">
              <wp14:pctWidth>0</wp14:pctWidth>
            </wp14:sizeRelH>
            <wp14:sizeRelV relativeFrom="margin">
              <wp14:pctHeight>0</wp14:pctHeight>
            </wp14:sizeRelV>
          </wp:anchor>
        </w:drawing>
      </w:r>
      <w:r>
        <w:rPr>
          <w:sz w:val="24"/>
        </w:rPr>
        <w:t>Diagrama 4: Identificarea instrumentelor de implicare</w:t>
      </w:r>
      <w:bookmarkEnd w:id="25"/>
      <w:bookmarkEnd w:id="26"/>
    </w:p>
    <w:p w14:paraId="4563E4BB" w14:textId="1C0FFB99" w:rsidR="00647F7B" w:rsidRDefault="00647F7B">
      <w:pPr>
        <w:spacing w:line="360" w:lineRule="auto"/>
        <w:rPr>
          <w:highlight w:val="yellow"/>
        </w:rPr>
      </w:pPr>
    </w:p>
    <w:p w14:paraId="7D687E90" w14:textId="2CCC472F" w:rsidR="00647F7B" w:rsidRDefault="00647F7B">
      <w:pPr>
        <w:spacing w:line="360" w:lineRule="auto"/>
        <w:rPr>
          <w:highlight w:val="yellow"/>
        </w:rPr>
      </w:pPr>
    </w:p>
    <w:p w14:paraId="44BEA8DE" w14:textId="77777777" w:rsidR="00647F7B" w:rsidRDefault="00647F7B">
      <w:pPr>
        <w:spacing w:line="360" w:lineRule="auto"/>
        <w:jc w:val="both"/>
      </w:pPr>
    </w:p>
    <w:p w14:paraId="02829479" w14:textId="265A3016" w:rsidR="00647F7B" w:rsidRDefault="00DC6CC9">
      <w:pPr>
        <w:spacing w:line="360" w:lineRule="auto"/>
        <w:jc w:val="both"/>
      </w:pPr>
      <w:r>
        <w:t>Pentru a asigura o strategie de comunicare eficientă, este esențial să se aloce suficient timp pentru selectarea instrumentelor de implicare și să se furnizeze o descriere cuprinzătoare a fiecărei metode alese. Aceasta include precizarea părților interesate, a obiectivelor, a amplasării și a frecvenței activităților de implicare, precum și a membrului sau a echipei responsabile din cadrul Comunității Energiei.</w:t>
      </w:r>
    </w:p>
    <w:p w14:paraId="68AC5B75" w14:textId="77777777" w:rsidR="00647F7B" w:rsidRDefault="00647F7B">
      <w:pPr>
        <w:spacing w:line="360" w:lineRule="auto"/>
        <w:jc w:val="both"/>
      </w:pPr>
    </w:p>
    <w:p w14:paraId="0251CD93" w14:textId="650B038A" w:rsidR="00647F7B" w:rsidRDefault="00DC6CC9">
      <w:pPr>
        <w:pStyle w:val="Heading3"/>
        <w:spacing w:line="360" w:lineRule="auto"/>
        <w:rPr>
          <w:sz w:val="24"/>
        </w:rPr>
      </w:pPr>
      <w:bookmarkStart w:id="27" w:name="_Toc130996196"/>
      <w:bookmarkStart w:id="28" w:name="_Toc136886088"/>
      <w:r>
        <w:rPr>
          <w:noProof/>
        </w:rPr>
        <w:lastRenderedPageBreak/>
        <w:drawing>
          <wp:anchor distT="0" distB="0" distL="114300" distR="114300" simplePos="0" relativeHeight="251688960" behindDoc="1" locked="0" layoutInCell="1" allowOverlap="1" wp14:anchorId="6C52C126" wp14:editId="43CDE25A">
            <wp:simplePos x="0" y="0"/>
            <wp:positionH relativeFrom="margin">
              <wp:align>right</wp:align>
            </wp:positionH>
            <wp:positionV relativeFrom="paragraph">
              <wp:posOffset>452755</wp:posOffset>
            </wp:positionV>
            <wp:extent cx="6096000" cy="2057400"/>
            <wp:effectExtent l="0" t="0" r="19050" b="19050"/>
            <wp:wrapTight wrapText="bothSides">
              <wp:wrapPolygon edited="0">
                <wp:start x="68" y="0"/>
                <wp:lineTo x="0" y="600"/>
                <wp:lineTo x="0" y="21200"/>
                <wp:lineTo x="68" y="21600"/>
                <wp:lineTo x="7695" y="21600"/>
                <wp:lineTo x="21600" y="21000"/>
                <wp:lineTo x="21600" y="7800"/>
                <wp:lineTo x="7898" y="6400"/>
                <wp:lineTo x="21600" y="6400"/>
                <wp:lineTo x="21600" y="600"/>
                <wp:lineTo x="7695" y="0"/>
                <wp:lineTo x="68" y="0"/>
              </wp:wrapPolygon>
            </wp:wrapTight>
            <wp:docPr id="22" name="Diagrama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14:sizeRelH relativeFrom="margin">
              <wp14:pctWidth>0</wp14:pctWidth>
            </wp14:sizeRelH>
            <wp14:sizeRelV relativeFrom="margin">
              <wp14:pctHeight>0</wp14:pctHeight>
            </wp14:sizeRelV>
          </wp:anchor>
        </w:drawing>
      </w:r>
      <w:bookmarkStart w:id="29" w:name="_Hlk136885842"/>
      <w:r>
        <w:rPr>
          <w:sz w:val="24"/>
        </w:rPr>
        <w:t>Diagrama 5:</w:t>
      </w:r>
      <w:r>
        <w:t xml:space="preserve"> </w:t>
      </w:r>
      <w:r>
        <w:rPr>
          <w:sz w:val="24"/>
        </w:rPr>
        <w:t>Descrierea instrumentelor de implicare selectate</w:t>
      </w:r>
      <w:bookmarkEnd w:id="27"/>
      <w:bookmarkEnd w:id="28"/>
      <w:bookmarkEnd w:id="29"/>
    </w:p>
    <w:p w14:paraId="754270AD" w14:textId="3E3F23D5" w:rsidR="00647F7B" w:rsidRDefault="00647F7B">
      <w:pPr>
        <w:spacing w:line="360" w:lineRule="auto"/>
        <w:rPr>
          <w:highlight w:val="yellow"/>
        </w:rPr>
      </w:pPr>
    </w:p>
    <w:p w14:paraId="3E9D7EE0" w14:textId="77777777" w:rsidR="00647F7B" w:rsidRDefault="00647F7B">
      <w:pPr>
        <w:spacing w:line="360" w:lineRule="auto"/>
        <w:rPr>
          <w:highlight w:val="yellow"/>
        </w:rPr>
      </w:pPr>
    </w:p>
    <w:p w14:paraId="4A5B3761" w14:textId="68F7E3E0" w:rsidR="00647F7B" w:rsidRDefault="00DC6CC9">
      <w:pPr>
        <w:pStyle w:val="P68B1DB1-Heading213"/>
        <w:spacing w:line="360" w:lineRule="auto"/>
      </w:pPr>
      <w:bookmarkStart w:id="30" w:name="_Toc130996197"/>
      <w:bookmarkStart w:id="31" w:name="_Toc136886089"/>
      <w:bookmarkStart w:id="32" w:name="_Hlk130900843"/>
      <w:r>
        <w:t>Buget și resurse</w:t>
      </w:r>
      <w:bookmarkEnd w:id="30"/>
      <w:bookmarkEnd w:id="31"/>
    </w:p>
    <w:bookmarkEnd w:id="32"/>
    <w:p w14:paraId="3A2A7D2E" w14:textId="038B26C9" w:rsidR="00647F7B" w:rsidRDefault="00DC6CC9">
      <w:pPr>
        <w:spacing w:line="360" w:lineRule="auto"/>
        <w:jc w:val="both"/>
      </w:pPr>
      <w:r>
        <w:t xml:space="preserve">Activitățile de implicare a părților interesate necesită buget, resurse și timp pentru a le asigura </w:t>
      </w:r>
      <w:r>
        <w:rPr>
          <w:b/>
          <w:color w:val="E6285A" w:themeColor="accent4"/>
        </w:rPr>
        <w:t>eficiența și eficacitatea.</w:t>
      </w:r>
      <w:r>
        <w:t xml:space="preserve"> Cerințele bugetare și de resurse pentru aceste activități vor depinde de diverși factori, cum ar fi domeniul de aplicare și amploarea proiectului, numărul și tipul de părți interesate implicate, precum și alți factori.</w:t>
      </w:r>
    </w:p>
    <w:p w14:paraId="2D2CB221" w14:textId="6D52848E" w:rsidR="00647F7B" w:rsidRDefault="00DC6CC9">
      <w:pPr>
        <w:spacing w:line="360" w:lineRule="auto"/>
        <w:jc w:val="both"/>
      </w:pPr>
      <w:r>
        <w:t>Unele dintre cerințele bugetare și de resurse pentru activitățile de implicare a părților interesate includ:</w:t>
      </w:r>
    </w:p>
    <w:p w14:paraId="08930C9E" w14:textId="68B1F4A0" w:rsidR="00647F7B" w:rsidRDefault="00DC6CC9">
      <w:pPr>
        <w:pStyle w:val="P68B1DB1-ListParagraph15"/>
        <w:numPr>
          <w:ilvl w:val="0"/>
          <w:numId w:val="22"/>
        </w:numPr>
        <w:spacing w:line="360" w:lineRule="auto"/>
        <w:jc w:val="both"/>
        <w:rPr>
          <w:color w:val="124682" w:themeColor="accent1"/>
        </w:rPr>
      </w:pPr>
      <w:r>
        <w:rPr>
          <w:b/>
        </w:rPr>
        <w:t>Persona</w:t>
      </w:r>
      <w:r>
        <w:t>l: Planificarea, punerea în aplicare și monitorizarea activităților de implicare a părților interesate necesită personal dedicat. Această responsabilitate poate fi atribuită unui grup din cadrul Comunității Energiei care posedă competențele necesare pentru implicarea efectivă a părților interesate.</w:t>
      </w:r>
    </w:p>
    <w:p w14:paraId="2078E707" w14:textId="23DEF841" w:rsidR="00647F7B" w:rsidRDefault="00DC6CC9">
      <w:pPr>
        <w:pStyle w:val="P68B1DB1-ListParagraph15"/>
        <w:numPr>
          <w:ilvl w:val="0"/>
          <w:numId w:val="22"/>
        </w:numPr>
        <w:spacing w:line="360" w:lineRule="auto"/>
        <w:jc w:val="both"/>
        <w:rPr>
          <w:color w:val="124682" w:themeColor="accent1"/>
        </w:rPr>
      </w:pPr>
      <w:r>
        <w:rPr>
          <w:b/>
        </w:rPr>
        <w:t>Instrumente și tehnologie:</w:t>
      </w:r>
      <w:r>
        <w:t xml:space="preserve"> Implicarea părților interesate poate necesita utilizarea diferitelor instrumente și tehnologii, cum ar fi sondajele, instalațiile grupurilor tematice și software-ul. Aceste instrumente și tehnologii pot necesita o investiție inițială și o întreținere continuă.</w:t>
      </w:r>
    </w:p>
    <w:p w14:paraId="179F66FA" w14:textId="7617AA3D" w:rsidR="00647F7B" w:rsidRDefault="00DC6CC9">
      <w:pPr>
        <w:pStyle w:val="P68B1DB1-ListParagraph15"/>
        <w:numPr>
          <w:ilvl w:val="0"/>
          <w:numId w:val="22"/>
        </w:numPr>
        <w:spacing w:line="360" w:lineRule="auto"/>
        <w:jc w:val="both"/>
        <w:rPr>
          <w:color w:val="124682" w:themeColor="accent1"/>
        </w:rPr>
      </w:pPr>
      <w:r>
        <w:rPr>
          <w:b/>
        </w:rPr>
        <w:t>Materiale</w:t>
      </w:r>
      <w:r>
        <w:t>: Implicarea părților interesate poate necesita producerea de diverse materiale, cum ar fi broșuri informative, rapoarte și prezentări. Aceste materiale pot suporta costuri de proiectare, producție și imprimare.</w:t>
      </w:r>
    </w:p>
    <w:p w14:paraId="45EB0BC9" w14:textId="49CA5B14" w:rsidR="00647F7B" w:rsidRDefault="00DC6CC9">
      <w:pPr>
        <w:pStyle w:val="P68B1DB1-ListParagraph15"/>
        <w:numPr>
          <w:ilvl w:val="0"/>
          <w:numId w:val="22"/>
        </w:numPr>
        <w:spacing w:line="360" w:lineRule="auto"/>
        <w:jc w:val="both"/>
        <w:rPr>
          <w:color w:val="124682" w:themeColor="accent1"/>
        </w:rPr>
      </w:pPr>
      <w:r>
        <w:rPr>
          <w:b/>
        </w:rPr>
        <w:t>Călătorii și cazare:</w:t>
      </w:r>
      <w:r>
        <w:t xml:space="preserve"> În funcție de natura activităților de implicare, este posibil ca membrii sau părțile interesate să fie nevoite să se deplaseze pentru a participa la reuniuni, ateliere și evenimente.</w:t>
      </w:r>
    </w:p>
    <w:p w14:paraId="7D38D999" w14:textId="0A84DF47" w:rsidR="00647F7B" w:rsidRDefault="00DC6CC9">
      <w:pPr>
        <w:pStyle w:val="P68B1DB1-ListParagraph15"/>
        <w:numPr>
          <w:ilvl w:val="0"/>
          <w:numId w:val="22"/>
        </w:numPr>
        <w:spacing w:line="360" w:lineRule="auto"/>
        <w:jc w:val="both"/>
        <w:rPr>
          <w:color w:val="124682" w:themeColor="accent1"/>
        </w:rPr>
      </w:pPr>
      <w:r>
        <w:rPr>
          <w:b/>
        </w:rPr>
        <w:t>Locul de desfășurare și catering</w:t>
      </w:r>
      <w:r>
        <w:t>: În funcție de amploarea activităților de implicare, poate fi necesar un loc de desfășurare pentru reuniuni, ateliere și evenimente. Acest lucru poate implica, de asemenea, bugetarea pentru catering și băuturi răcoritoare.</w:t>
      </w:r>
    </w:p>
    <w:p w14:paraId="316D1822" w14:textId="2748E7DD" w:rsidR="00647F7B" w:rsidRDefault="00DC6CC9">
      <w:pPr>
        <w:pStyle w:val="P68B1DB1-ListParagraph15"/>
        <w:numPr>
          <w:ilvl w:val="0"/>
          <w:numId w:val="22"/>
        </w:numPr>
        <w:spacing w:line="360" w:lineRule="auto"/>
        <w:jc w:val="both"/>
      </w:pPr>
      <w:r>
        <w:rPr>
          <w:b/>
        </w:rPr>
        <w:lastRenderedPageBreak/>
        <w:t>Fonduri de contingență:</w:t>
      </w:r>
      <w:r>
        <w:t xml:space="preserve"> Este esențial să se aloce un buget pentru circumstanțe neprevăzute care pot apărea în timpul activităților de implicare a părților interesate.</w:t>
      </w:r>
    </w:p>
    <w:p w14:paraId="32F3DA49" w14:textId="77777777" w:rsidR="00647F7B" w:rsidRDefault="00647F7B">
      <w:pPr>
        <w:spacing w:line="360" w:lineRule="auto"/>
        <w:jc w:val="both"/>
      </w:pPr>
    </w:p>
    <w:p w14:paraId="283CAFBC" w14:textId="16612158" w:rsidR="00647F7B" w:rsidRDefault="00DC6CC9">
      <w:pPr>
        <w:spacing w:line="360" w:lineRule="auto"/>
        <w:jc w:val="both"/>
      </w:pPr>
      <w:r>
        <w:t>Graficul de mai jos ilustrează o modalitate de a urmări bugetul și resursele dedicate activităților de implicare a părților interesate pentru un anumit proiect din cadrul Comunității Energiei.</w:t>
      </w:r>
    </w:p>
    <w:p w14:paraId="0731D9AE" w14:textId="6B47AFFC" w:rsidR="00647F7B" w:rsidRDefault="00DC6CC9">
      <w:pPr>
        <w:pStyle w:val="P68B1DB1-Heading316"/>
      </w:pPr>
      <w:bookmarkStart w:id="33" w:name="_Toc130996198"/>
      <w:bookmarkStart w:id="34" w:name="_Toc136886090"/>
      <w:r>
        <w:t>Tabelul 1: Alocarea bugetului și a resurselor pentru fiecare</w:t>
      </w:r>
      <w:bookmarkEnd w:id="33"/>
      <w:r>
        <w:t xml:space="preserve"> parte interesată</w:t>
      </w:r>
      <w:bookmarkEnd w:id="34"/>
    </w:p>
    <w:tbl>
      <w:tblPr>
        <w:tblStyle w:val="TableGrid"/>
        <w:tblW w:w="0" w:type="auto"/>
        <w:tblLook w:val="04A0" w:firstRow="1" w:lastRow="0" w:firstColumn="1" w:lastColumn="0" w:noHBand="0" w:noVBand="1"/>
      </w:tblPr>
      <w:tblGrid>
        <w:gridCol w:w="2180"/>
        <w:gridCol w:w="2168"/>
        <w:gridCol w:w="2735"/>
        <w:gridCol w:w="2545"/>
      </w:tblGrid>
      <w:tr w:rsidR="00647F7B" w14:paraId="192E8169" w14:textId="3B1E57E5">
        <w:tc>
          <w:tcPr>
            <w:tcW w:w="2180" w:type="dxa"/>
            <w:shd w:val="clear" w:color="auto" w:fill="A2D8C6" w:themeFill="accent2" w:themeFillTint="99"/>
          </w:tcPr>
          <w:p w14:paraId="2F582877" w14:textId="77777777" w:rsidR="00647F7B" w:rsidRDefault="00647F7B"/>
        </w:tc>
        <w:tc>
          <w:tcPr>
            <w:tcW w:w="2168" w:type="dxa"/>
            <w:shd w:val="clear" w:color="auto" w:fill="A2D8C6" w:themeFill="accent2" w:themeFillTint="99"/>
          </w:tcPr>
          <w:p w14:paraId="64151E0B" w14:textId="63EECE94" w:rsidR="00647F7B" w:rsidRDefault="00DC6CC9">
            <w:pPr>
              <w:pStyle w:val="P68B1DB1-Normal17"/>
            </w:pPr>
            <w:r>
              <w:t>Părțile interesate</w:t>
            </w:r>
          </w:p>
        </w:tc>
        <w:tc>
          <w:tcPr>
            <w:tcW w:w="2735" w:type="dxa"/>
            <w:shd w:val="clear" w:color="auto" w:fill="A2D8C6" w:themeFill="accent2" w:themeFillTint="99"/>
          </w:tcPr>
          <w:p w14:paraId="663CA5A3" w14:textId="17D374F7" w:rsidR="00647F7B" w:rsidRDefault="00DC6CC9">
            <w:pPr>
              <w:pStyle w:val="P68B1DB1-Normal17"/>
            </w:pPr>
            <w:r>
              <w:t>Părțile interesate</w:t>
            </w:r>
          </w:p>
        </w:tc>
        <w:tc>
          <w:tcPr>
            <w:tcW w:w="2545" w:type="dxa"/>
            <w:shd w:val="clear" w:color="auto" w:fill="A2D8C6" w:themeFill="accent2" w:themeFillTint="99"/>
          </w:tcPr>
          <w:p w14:paraId="161ECD87" w14:textId="2E48CB13" w:rsidR="00647F7B" w:rsidRDefault="00DC6CC9">
            <w:pPr>
              <w:pStyle w:val="P68B1DB1-Normal17"/>
            </w:pPr>
            <w:r>
              <w:t>Stakholder</w:t>
            </w:r>
          </w:p>
        </w:tc>
      </w:tr>
      <w:tr w:rsidR="00647F7B" w14:paraId="48B9B366" w14:textId="36BF65A5">
        <w:trPr>
          <w:trHeight w:val="1181"/>
        </w:trPr>
        <w:tc>
          <w:tcPr>
            <w:tcW w:w="2180" w:type="dxa"/>
            <w:shd w:val="clear" w:color="auto" w:fill="C1E5D9" w:themeFill="accent2" w:themeFillTint="66"/>
          </w:tcPr>
          <w:p w14:paraId="282764D3" w14:textId="3C375C21" w:rsidR="00647F7B" w:rsidRDefault="00DC6CC9">
            <w:pPr>
              <w:pStyle w:val="P68B1DB1-Normal17"/>
            </w:pPr>
            <w:r>
              <w:t>Echipa-membru responsabil</w:t>
            </w:r>
          </w:p>
        </w:tc>
        <w:tc>
          <w:tcPr>
            <w:tcW w:w="2168" w:type="dxa"/>
          </w:tcPr>
          <w:p w14:paraId="0A53B7AA" w14:textId="77777777" w:rsidR="00647F7B" w:rsidRDefault="00647F7B"/>
        </w:tc>
        <w:tc>
          <w:tcPr>
            <w:tcW w:w="2735" w:type="dxa"/>
          </w:tcPr>
          <w:p w14:paraId="2B3E0CF6" w14:textId="77777777" w:rsidR="00647F7B" w:rsidRDefault="00647F7B"/>
        </w:tc>
        <w:tc>
          <w:tcPr>
            <w:tcW w:w="2545" w:type="dxa"/>
          </w:tcPr>
          <w:p w14:paraId="67AB4E38" w14:textId="77777777" w:rsidR="00647F7B" w:rsidRDefault="00647F7B"/>
        </w:tc>
      </w:tr>
      <w:tr w:rsidR="00647F7B" w14:paraId="321B12FC" w14:textId="31E4AE09">
        <w:trPr>
          <w:trHeight w:val="1120"/>
        </w:trPr>
        <w:tc>
          <w:tcPr>
            <w:tcW w:w="2180" w:type="dxa"/>
            <w:shd w:val="clear" w:color="auto" w:fill="C1E5D9" w:themeFill="accent2" w:themeFillTint="66"/>
          </w:tcPr>
          <w:p w14:paraId="17242434" w14:textId="509706F6" w:rsidR="00647F7B" w:rsidRDefault="00DC6CC9">
            <w:pPr>
              <w:pStyle w:val="P68B1DB1-Normal17"/>
            </w:pPr>
            <w:r>
              <w:t>Subiect de proiect relevant</w:t>
            </w:r>
          </w:p>
        </w:tc>
        <w:tc>
          <w:tcPr>
            <w:tcW w:w="2168" w:type="dxa"/>
          </w:tcPr>
          <w:p w14:paraId="608D91B1" w14:textId="77777777" w:rsidR="00647F7B" w:rsidRDefault="00647F7B"/>
        </w:tc>
        <w:tc>
          <w:tcPr>
            <w:tcW w:w="2735" w:type="dxa"/>
          </w:tcPr>
          <w:p w14:paraId="0FDC983A" w14:textId="77777777" w:rsidR="00647F7B" w:rsidRDefault="00647F7B"/>
        </w:tc>
        <w:tc>
          <w:tcPr>
            <w:tcW w:w="2545" w:type="dxa"/>
          </w:tcPr>
          <w:p w14:paraId="2CF55421" w14:textId="77777777" w:rsidR="00647F7B" w:rsidRDefault="00647F7B"/>
        </w:tc>
      </w:tr>
      <w:tr w:rsidR="00647F7B" w14:paraId="78E50D1E" w14:textId="5AA94D0E">
        <w:trPr>
          <w:trHeight w:val="1188"/>
        </w:trPr>
        <w:tc>
          <w:tcPr>
            <w:tcW w:w="2180" w:type="dxa"/>
            <w:shd w:val="clear" w:color="auto" w:fill="C1E5D9" w:themeFill="accent2" w:themeFillTint="66"/>
          </w:tcPr>
          <w:p w14:paraId="53B425A9" w14:textId="49F789B7" w:rsidR="00647F7B" w:rsidRDefault="00DC6CC9">
            <w:pPr>
              <w:pStyle w:val="P68B1DB1-Normal17"/>
            </w:pPr>
            <w:r>
              <w:t>Metoda implicării</w:t>
            </w:r>
          </w:p>
        </w:tc>
        <w:tc>
          <w:tcPr>
            <w:tcW w:w="2168" w:type="dxa"/>
          </w:tcPr>
          <w:p w14:paraId="4115B59D" w14:textId="77777777" w:rsidR="00647F7B" w:rsidRDefault="00647F7B"/>
        </w:tc>
        <w:tc>
          <w:tcPr>
            <w:tcW w:w="2735" w:type="dxa"/>
          </w:tcPr>
          <w:p w14:paraId="59B9DB0B" w14:textId="77777777" w:rsidR="00647F7B" w:rsidRDefault="00647F7B"/>
        </w:tc>
        <w:tc>
          <w:tcPr>
            <w:tcW w:w="2545" w:type="dxa"/>
          </w:tcPr>
          <w:p w14:paraId="2BFDEE79" w14:textId="77777777" w:rsidR="00647F7B" w:rsidRDefault="00647F7B"/>
        </w:tc>
      </w:tr>
      <w:tr w:rsidR="00647F7B" w14:paraId="0F2DFCAF" w14:textId="47B2705F">
        <w:trPr>
          <w:trHeight w:val="1189"/>
        </w:trPr>
        <w:tc>
          <w:tcPr>
            <w:tcW w:w="2180" w:type="dxa"/>
            <w:shd w:val="clear" w:color="auto" w:fill="C1E5D9" w:themeFill="accent2" w:themeFillTint="66"/>
          </w:tcPr>
          <w:p w14:paraId="063523E0" w14:textId="5A1A7153" w:rsidR="00647F7B" w:rsidRDefault="00DC6CC9">
            <w:pPr>
              <w:pStyle w:val="P68B1DB1-Normal17"/>
            </w:pPr>
            <w:r>
              <w:t xml:space="preserve">Instrumente, tehnologie, locație și materiale </w:t>
            </w:r>
          </w:p>
        </w:tc>
        <w:tc>
          <w:tcPr>
            <w:tcW w:w="2168" w:type="dxa"/>
          </w:tcPr>
          <w:p w14:paraId="3FADF21C" w14:textId="77777777" w:rsidR="00647F7B" w:rsidRDefault="00647F7B"/>
        </w:tc>
        <w:tc>
          <w:tcPr>
            <w:tcW w:w="2735" w:type="dxa"/>
          </w:tcPr>
          <w:p w14:paraId="27C11891" w14:textId="77777777" w:rsidR="00647F7B" w:rsidRDefault="00647F7B"/>
        </w:tc>
        <w:tc>
          <w:tcPr>
            <w:tcW w:w="2545" w:type="dxa"/>
          </w:tcPr>
          <w:p w14:paraId="238DD33E" w14:textId="77777777" w:rsidR="00647F7B" w:rsidRDefault="00647F7B"/>
        </w:tc>
      </w:tr>
      <w:tr w:rsidR="00647F7B" w14:paraId="184643DC" w14:textId="12EDA620">
        <w:trPr>
          <w:trHeight w:val="1135"/>
        </w:trPr>
        <w:tc>
          <w:tcPr>
            <w:tcW w:w="2180" w:type="dxa"/>
            <w:shd w:val="clear" w:color="auto" w:fill="C1E5D9" w:themeFill="accent2" w:themeFillTint="66"/>
          </w:tcPr>
          <w:p w14:paraId="72437740" w14:textId="6D03F050" w:rsidR="00647F7B" w:rsidRDefault="00DC6CC9">
            <w:pPr>
              <w:pStyle w:val="P68B1DB1-Normal17"/>
            </w:pPr>
            <w:r>
              <w:t>Cazare de călătorie</w:t>
            </w:r>
          </w:p>
        </w:tc>
        <w:tc>
          <w:tcPr>
            <w:tcW w:w="2168" w:type="dxa"/>
          </w:tcPr>
          <w:p w14:paraId="2142BC80" w14:textId="77777777" w:rsidR="00647F7B" w:rsidRDefault="00647F7B"/>
        </w:tc>
        <w:tc>
          <w:tcPr>
            <w:tcW w:w="2735" w:type="dxa"/>
          </w:tcPr>
          <w:p w14:paraId="44474948" w14:textId="77777777" w:rsidR="00647F7B" w:rsidRDefault="00647F7B"/>
        </w:tc>
        <w:tc>
          <w:tcPr>
            <w:tcW w:w="2545" w:type="dxa"/>
          </w:tcPr>
          <w:p w14:paraId="420AE0BB" w14:textId="77777777" w:rsidR="00647F7B" w:rsidRDefault="00647F7B"/>
        </w:tc>
      </w:tr>
      <w:tr w:rsidR="00647F7B" w14:paraId="0390ECB2" w14:textId="365C4E3C">
        <w:trPr>
          <w:trHeight w:val="691"/>
        </w:trPr>
        <w:tc>
          <w:tcPr>
            <w:tcW w:w="2180" w:type="dxa"/>
            <w:shd w:val="clear" w:color="auto" w:fill="C1E5D9" w:themeFill="accent2" w:themeFillTint="66"/>
          </w:tcPr>
          <w:p w14:paraId="5AA5FBBA" w14:textId="7E9A7C3C" w:rsidR="00647F7B" w:rsidRDefault="00DC6CC9">
            <w:pPr>
              <w:pStyle w:val="P68B1DB1-Normal17"/>
            </w:pPr>
            <w:r>
              <w:t>Fondul de Cotingency</w:t>
            </w:r>
          </w:p>
        </w:tc>
        <w:tc>
          <w:tcPr>
            <w:tcW w:w="2168" w:type="dxa"/>
          </w:tcPr>
          <w:p w14:paraId="2CB7003D" w14:textId="77777777" w:rsidR="00647F7B" w:rsidRDefault="00647F7B"/>
        </w:tc>
        <w:tc>
          <w:tcPr>
            <w:tcW w:w="2735" w:type="dxa"/>
          </w:tcPr>
          <w:p w14:paraId="2AAA3B5C" w14:textId="77777777" w:rsidR="00647F7B" w:rsidRDefault="00647F7B"/>
        </w:tc>
        <w:tc>
          <w:tcPr>
            <w:tcW w:w="2545" w:type="dxa"/>
          </w:tcPr>
          <w:p w14:paraId="0E3227A5" w14:textId="77777777" w:rsidR="00647F7B" w:rsidRDefault="00647F7B"/>
        </w:tc>
      </w:tr>
    </w:tbl>
    <w:p w14:paraId="5684E334" w14:textId="430D18BC" w:rsidR="00647F7B" w:rsidRDefault="00647F7B"/>
    <w:p w14:paraId="13A99847" w14:textId="77777777" w:rsidR="00647F7B" w:rsidRDefault="00647F7B"/>
    <w:p w14:paraId="3234FE5F" w14:textId="7B07FADC" w:rsidR="00647F7B" w:rsidRDefault="00DC6CC9">
      <w:pPr>
        <w:pStyle w:val="P68B1DB1-Heading213"/>
        <w:spacing w:line="360" w:lineRule="auto"/>
      </w:pPr>
      <w:bookmarkStart w:id="35" w:name="_Toc130996199"/>
      <w:bookmarkStart w:id="36" w:name="_Toc136886091"/>
      <w:r>
        <w:t>Transformarea teoriei în acțiune – Procesul de implementare</w:t>
      </w:r>
      <w:bookmarkEnd w:id="35"/>
      <w:bookmarkEnd w:id="36"/>
    </w:p>
    <w:p w14:paraId="3E0ED401" w14:textId="1FFDA615" w:rsidR="00647F7B" w:rsidRDefault="00DC6CC9">
      <w:pPr>
        <w:spacing w:line="360" w:lineRule="auto"/>
        <w:jc w:val="both"/>
      </w:pPr>
      <w:r>
        <w:t xml:space="preserve">Tabelul următor prezintă un rezumat al tuturor informațiilor colectate în etapele anterioare, prezentând strategia dumneavoastră de implicare a părților interesate. Aceste informații vor ghida procesul de implementare a strategiei dvs. de implicare. Este important să ne amintim că planul de implicare a părților interesate este un </w:t>
      </w:r>
      <w:r>
        <w:rPr>
          <w:b/>
          <w:color w:val="E6285A" w:themeColor="accent4"/>
        </w:rPr>
        <w:t>proces continuu</w:t>
      </w:r>
      <w:r>
        <w:rPr>
          <w:color w:val="E6285A" w:themeColor="accent4"/>
        </w:rPr>
        <w:t xml:space="preserve"> </w:t>
      </w:r>
      <w:r>
        <w:t xml:space="preserve">care va evolua alături de Comunitatea Energiei. Prin urmare, se recomandă </w:t>
      </w:r>
      <w:r>
        <w:rPr>
          <w:b/>
          <w:color w:val="124682" w:themeColor="text2"/>
        </w:rPr>
        <w:t>revizuirea</w:t>
      </w:r>
      <w:r>
        <w:t xml:space="preserve"> </w:t>
      </w:r>
      <w:r>
        <w:rPr>
          <w:b/>
          <w:color w:val="124682" w:themeColor="text2"/>
        </w:rPr>
        <w:t>și actualizarea periodică</w:t>
      </w:r>
      <w:r>
        <w:rPr>
          <w:color w:val="124682" w:themeColor="text2"/>
        </w:rPr>
        <w:t xml:space="preserve"> </w:t>
      </w:r>
      <w:r>
        <w:t>a planului pentru a asigura relevanța și eficacitatea acestuia, ținând seama de nevoile dumneavoastră specifice.</w:t>
      </w:r>
    </w:p>
    <w:p w14:paraId="101E808B" w14:textId="1219F180" w:rsidR="00647F7B" w:rsidRDefault="00DC6CC9">
      <w:pPr>
        <w:spacing w:line="360" w:lineRule="auto"/>
        <w:jc w:val="both"/>
      </w:pPr>
      <w:r>
        <w:lastRenderedPageBreak/>
        <w:t xml:space="preserve">Informațiile incluse în tabel </w:t>
      </w:r>
      <w:r>
        <w:rPr>
          <w:b/>
          <w:color w:val="64BEA0" w:themeColor="accent2"/>
        </w:rPr>
        <w:t>vor prezenta abordarea de comunicare</w:t>
      </w:r>
      <w:r>
        <w:rPr>
          <w:color w:val="64BEA0" w:themeColor="accent2"/>
        </w:rPr>
        <w:t xml:space="preserve"> </w:t>
      </w:r>
      <w:r>
        <w:rPr>
          <w:b/>
          <w:color w:val="64BEA0" w:themeColor="accent2"/>
        </w:rPr>
        <w:t>pentru fiecare parte</w:t>
      </w:r>
      <w:r>
        <w:t>interesată identificată în cadrul procesului de cartografiere a părților interesate. În mod specific:</w:t>
      </w:r>
    </w:p>
    <w:p w14:paraId="787C0006" w14:textId="2D24A9CD" w:rsidR="00647F7B" w:rsidRDefault="00DC6CC9">
      <w:pPr>
        <w:pStyle w:val="ListParagraph"/>
        <w:numPr>
          <w:ilvl w:val="0"/>
          <w:numId w:val="21"/>
        </w:numPr>
        <w:spacing w:line="360" w:lineRule="auto"/>
        <w:jc w:val="both"/>
      </w:pPr>
      <w:r>
        <w:rPr>
          <w:b/>
          <w:color w:val="19A0B9" w:themeColor="accent6"/>
        </w:rPr>
        <w:t>Numele părților interesate</w:t>
      </w:r>
      <w:r>
        <w:rPr>
          <w:color w:val="19A0B9" w:themeColor="accent6"/>
        </w:rPr>
        <w:t xml:space="preserve">: </w:t>
      </w:r>
      <w:r>
        <w:t>Să acorde prioritate părților interesate în funcție de nivelul lor de influență și de interesul față de proiectul/inițiativa specifică;</w:t>
      </w:r>
    </w:p>
    <w:p w14:paraId="3CF56AE5" w14:textId="08B847C1" w:rsidR="00647F7B" w:rsidRDefault="00DC6CC9">
      <w:pPr>
        <w:pStyle w:val="ListParagraph"/>
        <w:numPr>
          <w:ilvl w:val="0"/>
          <w:numId w:val="21"/>
        </w:numPr>
        <w:spacing w:line="360" w:lineRule="auto"/>
        <w:jc w:val="both"/>
      </w:pPr>
      <w:r>
        <w:rPr>
          <w:b/>
          <w:color w:val="64BEA0" w:themeColor="accent2"/>
        </w:rPr>
        <w:t>Contact cheie</w:t>
      </w:r>
      <w:r>
        <w:t>: Furnizarea canalului principal de comunicare pentru fiecare parte interesată;</w:t>
      </w:r>
    </w:p>
    <w:p w14:paraId="62E3BEF1" w14:textId="7B46EC93" w:rsidR="00647F7B" w:rsidRDefault="00DC6CC9">
      <w:pPr>
        <w:pStyle w:val="ListParagraph"/>
        <w:numPr>
          <w:ilvl w:val="0"/>
          <w:numId w:val="21"/>
        </w:numPr>
        <w:spacing w:line="360" w:lineRule="auto"/>
        <w:jc w:val="both"/>
      </w:pPr>
      <w:r>
        <w:rPr>
          <w:b/>
          <w:color w:val="E6285A" w:themeColor="accent4"/>
        </w:rPr>
        <w:t>Domenii de influență/dobândă</w:t>
      </w:r>
      <w:r>
        <w:rPr>
          <w:color w:val="E6285A" w:themeColor="accent4"/>
        </w:rPr>
        <w:t xml:space="preserve">: </w:t>
      </w:r>
      <w:r>
        <w:t>Identificarea modalităților în care părțile interesate pot afecta sau pot fi afectate de proiectul energetic comunitar. Acestea includ domeniile de influență, în care acestea pot avea un impact direct sau indirect asupra proiectului dvs., precum și domeniile de interes, care reflectă motivațiile sau preocupările acestora;</w:t>
      </w:r>
    </w:p>
    <w:p w14:paraId="1708E9ED" w14:textId="3584BF2A" w:rsidR="00647F7B" w:rsidRDefault="00DC6CC9">
      <w:pPr>
        <w:pStyle w:val="ListParagraph"/>
        <w:numPr>
          <w:ilvl w:val="0"/>
          <w:numId w:val="21"/>
        </w:numPr>
        <w:spacing w:line="360" w:lineRule="auto"/>
        <w:jc w:val="both"/>
      </w:pPr>
      <w:r>
        <w:rPr>
          <w:b/>
          <w:color w:val="FAB432" w:themeColor="accent5"/>
        </w:rPr>
        <w:t xml:space="preserve">Obiectivul-cheie al mesajului: </w:t>
      </w:r>
      <w:r>
        <w:t>Să stabilească mesaje și obiective clare și concrete pentru părțile interesate identificate, în vederea asigurării unei implicări efective și a unor beneficii pentru Comunitatea Energiei.</w:t>
      </w:r>
    </w:p>
    <w:p w14:paraId="76F31D22" w14:textId="09E7A33F" w:rsidR="00647F7B" w:rsidRDefault="00DC6CC9">
      <w:pPr>
        <w:pStyle w:val="ListParagraph"/>
        <w:numPr>
          <w:ilvl w:val="0"/>
          <w:numId w:val="21"/>
        </w:numPr>
        <w:spacing w:line="360" w:lineRule="auto"/>
        <w:jc w:val="both"/>
      </w:pPr>
      <w:r>
        <w:rPr>
          <w:b/>
          <w:color w:val="64BEA0" w:themeColor="accent2"/>
        </w:rPr>
        <w:t xml:space="preserve">Instrumente de implicare: </w:t>
      </w:r>
      <w:r>
        <w:t>Să aleagă metode de implicare adecvate, pe baza preferințelor părților interesate și a atributelor proiectului;</w:t>
      </w:r>
    </w:p>
    <w:p w14:paraId="13C8AB4A" w14:textId="01BE2BD9" w:rsidR="00647F7B" w:rsidRDefault="00DC6CC9">
      <w:pPr>
        <w:pStyle w:val="ListParagraph"/>
        <w:numPr>
          <w:ilvl w:val="0"/>
          <w:numId w:val="21"/>
        </w:numPr>
        <w:spacing w:line="360" w:lineRule="auto"/>
        <w:jc w:val="both"/>
      </w:pPr>
      <w:r>
        <w:rPr>
          <w:b/>
          <w:color w:val="E6285A" w:themeColor="accent4"/>
        </w:rPr>
        <w:t>Riscuri potențiale:</w:t>
      </w:r>
      <w:r>
        <w:rPr>
          <w:color w:val="E6285A" w:themeColor="accent4"/>
        </w:rPr>
        <w:t xml:space="preserve"> </w:t>
      </w:r>
      <w:r>
        <w:t>Să recunoască riscurile asociate fiecărei comunicări a părților interesate, cum ar fi neînțelegerile, rezistența la schimbare, lipsa de încredere, publicitatea negativă. O comunicare clară, concisă, transparentă și transparentă poate contribui la atenuarea acestor riscuri;</w:t>
      </w:r>
    </w:p>
    <w:p w14:paraId="3D247CA6" w14:textId="69D2F744" w:rsidR="00647F7B" w:rsidRDefault="00DC6CC9">
      <w:pPr>
        <w:pStyle w:val="ListParagraph"/>
        <w:numPr>
          <w:ilvl w:val="0"/>
          <w:numId w:val="21"/>
        </w:numPr>
        <w:spacing w:line="360" w:lineRule="auto"/>
        <w:jc w:val="both"/>
      </w:pPr>
      <w:r>
        <w:rPr>
          <w:b/>
          <w:color w:val="64BEA0" w:themeColor="accent2"/>
        </w:rPr>
        <w:t>Strategia de atenuare:</w:t>
      </w:r>
      <w:r>
        <w:t xml:space="preserve"> Elaborarea de strategii pentru abordarea promptă a riscurilor potențiale asociate fiecărei părți interesate. Acest lucru poate implica capacitatea de reacție, solicitarea de feedback, implicarea timpurie și frecventă, precum și revizuirea și actualizarea periodică a planului de implicare a părților interesate;</w:t>
      </w:r>
    </w:p>
    <w:p w14:paraId="319ECA75" w14:textId="41D5C6CE" w:rsidR="00647F7B" w:rsidRDefault="00DC6CC9">
      <w:pPr>
        <w:pStyle w:val="ListParagraph"/>
        <w:numPr>
          <w:ilvl w:val="0"/>
          <w:numId w:val="21"/>
        </w:numPr>
        <w:spacing w:line="360" w:lineRule="auto"/>
        <w:jc w:val="both"/>
      </w:pPr>
      <w:r>
        <w:rPr>
          <w:b/>
          <w:color w:val="FAB432" w:themeColor="accent5"/>
        </w:rPr>
        <w:t>Frecvență:</w:t>
      </w:r>
      <w:r>
        <w:rPr>
          <w:color w:val="FAB432" w:themeColor="accent5"/>
        </w:rPr>
        <w:t xml:space="preserve"> </w:t>
      </w:r>
      <w:r>
        <w:t>Determinarea frecvenței fiecărei implicări a părților interesate pe baza obiectivului și a factorilor proiectului, cum ar fi domeniul de aplicare, durata, complexitatea și implicarea părților interesate.</w:t>
      </w:r>
    </w:p>
    <w:p w14:paraId="4138A1E1" w14:textId="4078D541" w:rsidR="00647F7B" w:rsidRDefault="00647F7B">
      <w:pPr>
        <w:spacing w:line="360" w:lineRule="auto"/>
        <w:jc w:val="both"/>
      </w:pPr>
    </w:p>
    <w:p w14:paraId="769A0197" w14:textId="3B43EE9B" w:rsidR="00647F7B" w:rsidRDefault="00647F7B">
      <w:pPr>
        <w:spacing w:line="360" w:lineRule="auto"/>
        <w:jc w:val="both"/>
      </w:pPr>
    </w:p>
    <w:p w14:paraId="3825746B" w14:textId="2BB5C38B" w:rsidR="00647F7B" w:rsidRDefault="00647F7B">
      <w:pPr>
        <w:spacing w:line="360" w:lineRule="auto"/>
        <w:jc w:val="both"/>
      </w:pPr>
    </w:p>
    <w:p w14:paraId="771B68B6" w14:textId="2BE458E6" w:rsidR="00647F7B" w:rsidRDefault="00647F7B">
      <w:pPr>
        <w:spacing w:line="360" w:lineRule="auto"/>
        <w:jc w:val="both"/>
      </w:pPr>
    </w:p>
    <w:p w14:paraId="723344D2" w14:textId="13975614" w:rsidR="00647F7B" w:rsidRDefault="00647F7B">
      <w:pPr>
        <w:spacing w:line="360" w:lineRule="auto"/>
        <w:jc w:val="both"/>
      </w:pPr>
    </w:p>
    <w:p w14:paraId="00094895" w14:textId="70D0D672" w:rsidR="00647F7B" w:rsidRDefault="00DC6CC9">
      <w:pPr>
        <w:pStyle w:val="P68B1DB1-Heading316"/>
        <w:spacing w:line="360" w:lineRule="auto"/>
        <w:jc w:val="center"/>
      </w:pPr>
      <w:bookmarkStart w:id="37" w:name="_Toc130996200"/>
      <w:bookmarkStart w:id="38" w:name="_Toc136886092"/>
      <w:r>
        <w:lastRenderedPageBreak/>
        <w:t>Tabelul 2: Matricea de implicare a părților interesate</w:t>
      </w:r>
      <w:bookmarkEnd w:id="37"/>
      <w:bookmarkEnd w:id="38"/>
    </w:p>
    <w:tbl>
      <w:tblPr>
        <w:tblStyle w:val="TableGrid"/>
        <w:tblpPr w:leftFromText="180" w:rightFromText="180" w:vertAnchor="page" w:horzAnchor="margin" w:tblpXSpec="center" w:tblpY="1801"/>
        <w:tblW w:w="11404" w:type="dxa"/>
        <w:tblLook w:val="04A0" w:firstRow="1" w:lastRow="0" w:firstColumn="1" w:lastColumn="0" w:noHBand="0" w:noVBand="1"/>
      </w:tblPr>
      <w:tblGrid>
        <w:gridCol w:w="1540"/>
        <w:gridCol w:w="1231"/>
        <w:gridCol w:w="1950"/>
        <w:gridCol w:w="1254"/>
        <w:gridCol w:w="1324"/>
        <w:gridCol w:w="1389"/>
        <w:gridCol w:w="1384"/>
        <w:gridCol w:w="1332"/>
      </w:tblGrid>
      <w:tr w:rsidR="00647F7B" w14:paraId="7CEB3AEC" w14:textId="77777777">
        <w:trPr>
          <w:trHeight w:val="529"/>
        </w:trPr>
        <w:tc>
          <w:tcPr>
            <w:tcW w:w="1517"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64BEA0" w:themeFill="accent2"/>
          </w:tcPr>
          <w:p w14:paraId="5C9BD73D" w14:textId="77777777" w:rsidR="00647F7B" w:rsidRDefault="00DC6CC9">
            <w:pPr>
              <w:pStyle w:val="P68B1DB1-Normal17"/>
              <w:spacing w:line="360" w:lineRule="auto"/>
              <w:jc w:val="center"/>
            </w:pPr>
            <w:r>
              <w:t>Părțile interesate</w:t>
            </w:r>
          </w:p>
        </w:tc>
        <w:tc>
          <w:tcPr>
            <w:tcW w:w="1253"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64BEA0" w:themeFill="accent2"/>
          </w:tcPr>
          <w:p w14:paraId="619D2ECD" w14:textId="77777777" w:rsidR="00647F7B" w:rsidRDefault="00DC6CC9">
            <w:pPr>
              <w:pStyle w:val="P68B1DB1-Normal17"/>
              <w:spacing w:line="360" w:lineRule="auto"/>
              <w:jc w:val="center"/>
            </w:pPr>
            <w:r>
              <w:t>Contact cheie</w:t>
            </w:r>
          </w:p>
        </w:tc>
        <w:tc>
          <w:tcPr>
            <w:tcW w:w="1956"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64BEA0" w:themeFill="accent2"/>
          </w:tcPr>
          <w:p w14:paraId="66196109" w14:textId="77777777" w:rsidR="00647F7B" w:rsidRDefault="00DC6CC9">
            <w:pPr>
              <w:pStyle w:val="P68B1DB1-Normal17"/>
              <w:spacing w:line="360" w:lineRule="auto"/>
              <w:jc w:val="center"/>
            </w:pPr>
            <w:r>
              <w:t>Domenii de influență/dobândă</w:t>
            </w:r>
          </w:p>
        </w:tc>
        <w:tc>
          <w:tcPr>
            <w:tcW w:w="1276"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64BEA0" w:themeFill="accent2"/>
          </w:tcPr>
          <w:p w14:paraId="5485E39B" w14:textId="1D341537" w:rsidR="00647F7B" w:rsidRDefault="00DC6CC9">
            <w:pPr>
              <w:pStyle w:val="P68B1DB1-Normal17"/>
              <w:spacing w:line="360" w:lineRule="auto"/>
              <w:jc w:val="center"/>
            </w:pPr>
            <w:r>
              <w:t>Mesaj cheie</w:t>
            </w:r>
          </w:p>
          <w:p w14:paraId="2F798827" w14:textId="77777777" w:rsidR="00647F7B" w:rsidRDefault="00DC6CC9">
            <w:pPr>
              <w:pStyle w:val="P68B1DB1-Normal17"/>
              <w:spacing w:line="360" w:lineRule="auto"/>
              <w:jc w:val="center"/>
            </w:pPr>
            <w:r>
              <w:t>Obiectiv</w:t>
            </w:r>
          </w:p>
        </w:tc>
        <w:tc>
          <w:tcPr>
            <w:tcW w:w="1235"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64BEA0" w:themeFill="accent2"/>
          </w:tcPr>
          <w:p w14:paraId="646907A6" w14:textId="4C5E3CF9" w:rsidR="00647F7B" w:rsidRDefault="00DC6CC9">
            <w:pPr>
              <w:pStyle w:val="P68B1DB1-Normal17"/>
              <w:spacing w:line="360" w:lineRule="auto"/>
              <w:jc w:val="center"/>
            </w:pPr>
            <w:r>
              <w:t>Instrumente de implicare</w:t>
            </w:r>
          </w:p>
        </w:tc>
        <w:tc>
          <w:tcPr>
            <w:tcW w:w="1410"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64BEA0" w:themeFill="accent2"/>
          </w:tcPr>
          <w:p w14:paraId="2C575016" w14:textId="707E4F1F" w:rsidR="00647F7B" w:rsidRDefault="00DC6CC9">
            <w:pPr>
              <w:pStyle w:val="P68B1DB1-Normal17"/>
              <w:spacing w:line="360" w:lineRule="auto"/>
              <w:jc w:val="center"/>
            </w:pPr>
            <w:r>
              <w:t>Riscuri potențiale</w:t>
            </w:r>
          </w:p>
        </w:tc>
        <w:tc>
          <w:tcPr>
            <w:tcW w:w="1410"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64BEA0" w:themeFill="accent2"/>
          </w:tcPr>
          <w:p w14:paraId="2CA81B3C" w14:textId="327D2FB6" w:rsidR="00647F7B" w:rsidRDefault="00DC6CC9">
            <w:pPr>
              <w:pStyle w:val="P68B1DB1-Normal17"/>
              <w:spacing w:line="360" w:lineRule="auto"/>
              <w:jc w:val="center"/>
            </w:pPr>
            <w:r>
              <w:t>Strategia de atenuare</w:t>
            </w:r>
          </w:p>
        </w:tc>
        <w:tc>
          <w:tcPr>
            <w:tcW w:w="1347"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64BEA0" w:themeFill="accent2"/>
          </w:tcPr>
          <w:p w14:paraId="48298BF6" w14:textId="77777777" w:rsidR="00647F7B" w:rsidRDefault="00DC6CC9">
            <w:pPr>
              <w:pStyle w:val="P68B1DB1-Normal17"/>
              <w:spacing w:line="360" w:lineRule="auto"/>
              <w:jc w:val="center"/>
            </w:pPr>
            <w:r>
              <w:t>Frecvență</w:t>
            </w:r>
          </w:p>
        </w:tc>
      </w:tr>
      <w:tr w:rsidR="00647F7B" w14:paraId="30D971AE" w14:textId="77777777">
        <w:trPr>
          <w:trHeight w:val="838"/>
        </w:trPr>
        <w:tc>
          <w:tcPr>
            <w:tcW w:w="1517"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674078C7" w14:textId="77777777" w:rsidR="00647F7B" w:rsidRDefault="00DC6CC9">
            <w:pPr>
              <w:pStyle w:val="P68B1DB1-Normal17"/>
              <w:spacing w:line="276" w:lineRule="auto"/>
              <w:jc w:val="center"/>
            </w:pPr>
            <w:r>
              <w:t>Membri</w:t>
            </w:r>
          </w:p>
        </w:tc>
        <w:tc>
          <w:tcPr>
            <w:tcW w:w="1253"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2F664CAD" w14:textId="77777777" w:rsidR="00647F7B" w:rsidRDefault="00647F7B">
            <w:pPr>
              <w:spacing w:line="360" w:lineRule="auto"/>
              <w:rPr>
                <w:highlight w:val="yellow"/>
              </w:rPr>
            </w:pPr>
          </w:p>
        </w:tc>
        <w:tc>
          <w:tcPr>
            <w:tcW w:w="1956"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02984F49" w14:textId="77777777" w:rsidR="00647F7B" w:rsidRDefault="00647F7B">
            <w:pPr>
              <w:spacing w:line="360" w:lineRule="auto"/>
              <w:rPr>
                <w:highlight w:val="yellow"/>
              </w:rPr>
            </w:pPr>
          </w:p>
        </w:tc>
        <w:tc>
          <w:tcPr>
            <w:tcW w:w="1276"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28264D1B" w14:textId="77777777" w:rsidR="00647F7B" w:rsidRDefault="00647F7B">
            <w:pPr>
              <w:spacing w:line="360" w:lineRule="auto"/>
              <w:rPr>
                <w:highlight w:val="yellow"/>
              </w:rPr>
            </w:pPr>
          </w:p>
        </w:tc>
        <w:tc>
          <w:tcPr>
            <w:tcW w:w="1235"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6068D761" w14:textId="77777777" w:rsidR="00647F7B" w:rsidRDefault="00647F7B">
            <w:pPr>
              <w:spacing w:line="360" w:lineRule="auto"/>
              <w:rPr>
                <w:highlight w:val="yellow"/>
              </w:rPr>
            </w:pPr>
          </w:p>
        </w:tc>
        <w:tc>
          <w:tcPr>
            <w:tcW w:w="1410"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311B9B86" w14:textId="77777777" w:rsidR="00647F7B" w:rsidRDefault="00647F7B">
            <w:pPr>
              <w:spacing w:line="360" w:lineRule="auto"/>
              <w:rPr>
                <w:highlight w:val="yellow"/>
              </w:rPr>
            </w:pPr>
          </w:p>
        </w:tc>
        <w:tc>
          <w:tcPr>
            <w:tcW w:w="1410"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0B2A441E" w14:textId="77777777" w:rsidR="00647F7B" w:rsidRDefault="00647F7B">
            <w:pPr>
              <w:spacing w:line="360" w:lineRule="auto"/>
              <w:rPr>
                <w:highlight w:val="yellow"/>
              </w:rPr>
            </w:pPr>
          </w:p>
        </w:tc>
        <w:tc>
          <w:tcPr>
            <w:tcW w:w="1347"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6F83DD9B" w14:textId="77777777" w:rsidR="00647F7B" w:rsidRDefault="00647F7B">
            <w:pPr>
              <w:spacing w:line="360" w:lineRule="auto"/>
              <w:rPr>
                <w:highlight w:val="yellow"/>
              </w:rPr>
            </w:pPr>
          </w:p>
        </w:tc>
      </w:tr>
      <w:tr w:rsidR="00647F7B" w14:paraId="2CB56346" w14:textId="77777777">
        <w:trPr>
          <w:trHeight w:val="838"/>
        </w:trPr>
        <w:tc>
          <w:tcPr>
            <w:tcW w:w="1517"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20EAE91E" w14:textId="706CB535" w:rsidR="00647F7B" w:rsidRDefault="00DC6CC9">
            <w:pPr>
              <w:pStyle w:val="P68B1DB1-Normal17"/>
              <w:spacing w:line="276" w:lineRule="auto"/>
              <w:jc w:val="center"/>
            </w:pPr>
            <w:r>
              <w:t>Administrația locală</w:t>
            </w:r>
          </w:p>
        </w:tc>
        <w:tc>
          <w:tcPr>
            <w:tcW w:w="1253"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6EFDF39F" w14:textId="77777777" w:rsidR="00647F7B" w:rsidRDefault="00647F7B">
            <w:pPr>
              <w:spacing w:line="360" w:lineRule="auto"/>
              <w:rPr>
                <w:highlight w:val="yellow"/>
              </w:rPr>
            </w:pPr>
          </w:p>
        </w:tc>
        <w:tc>
          <w:tcPr>
            <w:tcW w:w="1956"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1F77FECB" w14:textId="77777777" w:rsidR="00647F7B" w:rsidRDefault="00647F7B">
            <w:pPr>
              <w:spacing w:line="360" w:lineRule="auto"/>
              <w:rPr>
                <w:highlight w:val="yellow"/>
              </w:rPr>
            </w:pPr>
          </w:p>
        </w:tc>
        <w:tc>
          <w:tcPr>
            <w:tcW w:w="1276"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5976781A" w14:textId="77777777" w:rsidR="00647F7B" w:rsidRDefault="00647F7B">
            <w:pPr>
              <w:spacing w:line="360" w:lineRule="auto"/>
              <w:rPr>
                <w:highlight w:val="yellow"/>
              </w:rPr>
            </w:pPr>
          </w:p>
        </w:tc>
        <w:tc>
          <w:tcPr>
            <w:tcW w:w="1235"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30EA6CCA" w14:textId="77777777" w:rsidR="00647F7B" w:rsidRDefault="00647F7B">
            <w:pPr>
              <w:spacing w:line="360" w:lineRule="auto"/>
              <w:rPr>
                <w:highlight w:val="yellow"/>
              </w:rPr>
            </w:pPr>
          </w:p>
        </w:tc>
        <w:tc>
          <w:tcPr>
            <w:tcW w:w="1410"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2C5C5814" w14:textId="77777777" w:rsidR="00647F7B" w:rsidRDefault="00647F7B">
            <w:pPr>
              <w:spacing w:line="360" w:lineRule="auto"/>
              <w:rPr>
                <w:highlight w:val="yellow"/>
              </w:rPr>
            </w:pPr>
          </w:p>
        </w:tc>
        <w:tc>
          <w:tcPr>
            <w:tcW w:w="1410"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6DABB0CF" w14:textId="77777777" w:rsidR="00647F7B" w:rsidRDefault="00647F7B">
            <w:pPr>
              <w:spacing w:line="360" w:lineRule="auto"/>
              <w:rPr>
                <w:highlight w:val="yellow"/>
              </w:rPr>
            </w:pPr>
          </w:p>
        </w:tc>
        <w:tc>
          <w:tcPr>
            <w:tcW w:w="1347"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6EAAE238" w14:textId="77777777" w:rsidR="00647F7B" w:rsidRDefault="00647F7B">
            <w:pPr>
              <w:spacing w:line="360" w:lineRule="auto"/>
              <w:rPr>
                <w:highlight w:val="yellow"/>
              </w:rPr>
            </w:pPr>
          </w:p>
        </w:tc>
      </w:tr>
      <w:tr w:rsidR="00647F7B" w14:paraId="1ED00BBE" w14:textId="77777777">
        <w:trPr>
          <w:trHeight w:val="838"/>
        </w:trPr>
        <w:tc>
          <w:tcPr>
            <w:tcW w:w="1517"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45AE41AE" w14:textId="77777777" w:rsidR="00647F7B" w:rsidRDefault="00DC6CC9">
            <w:pPr>
              <w:pStyle w:val="P68B1DB1-Normal17"/>
              <w:spacing w:line="276" w:lineRule="auto"/>
              <w:jc w:val="center"/>
            </w:pPr>
            <w:r>
              <w:t>Instituții/</w:t>
            </w:r>
          </w:p>
          <w:p w14:paraId="491A9477" w14:textId="77777777" w:rsidR="00647F7B" w:rsidRDefault="00DC6CC9">
            <w:pPr>
              <w:pStyle w:val="P68B1DB1-Normal17"/>
              <w:spacing w:line="276" w:lineRule="auto"/>
              <w:jc w:val="center"/>
            </w:pPr>
            <w:r>
              <w:t>Organizații</w:t>
            </w:r>
          </w:p>
        </w:tc>
        <w:tc>
          <w:tcPr>
            <w:tcW w:w="1253"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1BBE746C" w14:textId="77777777" w:rsidR="00647F7B" w:rsidRDefault="00647F7B">
            <w:pPr>
              <w:spacing w:line="360" w:lineRule="auto"/>
              <w:rPr>
                <w:highlight w:val="yellow"/>
              </w:rPr>
            </w:pPr>
          </w:p>
        </w:tc>
        <w:tc>
          <w:tcPr>
            <w:tcW w:w="1956"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748508E1" w14:textId="77777777" w:rsidR="00647F7B" w:rsidRDefault="00647F7B">
            <w:pPr>
              <w:spacing w:line="360" w:lineRule="auto"/>
              <w:rPr>
                <w:highlight w:val="yellow"/>
              </w:rPr>
            </w:pPr>
          </w:p>
        </w:tc>
        <w:tc>
          <w:tcPr>
            <w:tcW w:w="1276"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2EB2A20A" w14:textId="77777777" w:rsidR="00647F7B" w:rsidRDefault="00647F7B">
            <w:pPr>
              <w:spacing w:line="360" w:lineRule="auto"/>
              <w:rPr>
                <w:highlight w:val="yellow"/>
              </w:rPr>
            </w:pPr>
          </w:p>
        </w:tc>
        <w:tc>
          <w:tcPr>
            <w:tcW w:w="1235"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15FF2EAE" w14:textId="77777777" w:rsidR="00647F7B" w:rsidRDefault="00647F7B">
            <w:pPr>
              <w:spacing w:line="360" w:lineRule="auto"/>
              <w:rPr>
                <w:highlight w:val="yellow"/>
              </w:rPr>
            </w:pPr>
          </w:p>
        </w:tc>
        <w:tc>
          <w:tcPr>
            <w:tcW w:w="1410"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79AE82E7" w14:textId="77777777" w:rsidR="00647F7B" w:rsidRDefault="00647F7B">
            <w:pPr>
              <w:spacing w:line="360" w:lineRule="auto"/>
              <w:rPr>
                <w:highlight w:val="yellow"/>
              </w:rPr>
            </w:pPr>
          </w:p>
        </w:tc>
        <w:tc>
          <w:tcPr>
            <w:tcW w:w="1410"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36E0D2E0" w14:textId="77777777" w:rsidR="00647F7B" w:rsidRDefault="00647F7B">
            <w:pPr>
              <w:spacing w:line="360" w:lineRule="auto"/>
              <w:rPr>
                <w:highlight w:val="yellow"/>
              </w:rPr>
            </w:pPr>
          </w:p>
        </w:tc>
        <w:tc>
          <w:tcPr>
            <w:tcW w:w="1347"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6A06B80F" w14:textId="77777777" w:rsidR="00647F7B" w:rsidRDefault="00647F7B">
            <w:pPr>
              <w:spacing w:line="360" w:lineRule="auto"/>
              <w:rPr>
                <w:highlight w:val="yellow"/>
              </w:rPr>
            </w:pPr>
          </w:p>
        </w:tc>
      </w:tr>
      <w:tr w:rsidR="00647F7B" w14:paraId="72AE09A0" w14:textId="77777777">
        <w:trPr>
          <w:trHeight w:val="838"/>
        </w:trPr>
        <w:tc>
          <w:tcPr>
            <w:tcW w:w="1517"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2E5F27E7" w14:textId="77777777" w:rsidR="00647F7B" w:rsidRDefault="00DC6CC9">
            <w:pPr>
              <w:pStyle w:val="P68B1DB1-Normal17"/>
              <w:spacing w:line="276" w:lineRule="auto"/>
              <w:jc w:val="center"/>
              <w:rPr>
                <w:highlight w:val="yellow"/>
              </w:rPr>
            </w:pPr>
            <w:r>
              <w:t>Cetățeni – Membri potențiali</w:t>
            </w:r>
          </w:p>
        </w:tc>
        <w:tc>
          <w:tcPr>
            <w:tcW w:w="1253"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138AA562" w14:textId="77777777" w:rsidR="00647F7B" w:rsidRDefault="00647F7B">
            <w:pPr>
              <w:spacing w:line="360" w:lineRule="auto"/>
              <w:rPr>
                <w:highlight w:val="yellow"/>
              </w:rPr>
            </w:pPr>
          </w:p>
        </w:tc>
        <w:tc>
          <w:tcPr>
            <w:tcW w:w="1956"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48F7599F" w14:textId="77777777" w:rsidR="00647F7B" w:rsidRDefault="00647F7B">
            <w:pPr>
              <w:spacing w:line="360" w:lineRule="auto"/>
              <w:rPr>
                <w:highlight w:val="yellow"/>
              </w:rPr>
            </w:pPr>
          </w:p>
        </w:tc>
        <w:tc>
          <w:tcPr>
            <w:tcW w:w="1276"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54360B5E" w14:textId="77777777" w:rsidR="00647F7B" w:rsidRDefault="00647F7B">
            <w:pPr>
              <w:spacing w:line="360" w:lineRule="auto"/>
              <w:rPr>
                <w:highlight w:val="yellow"/>
              </w:rPr>
            </w:pPr>
          </w:p>
        </w:tc>
        <w:tc>
          <w:tcPr>
            <w:tcW w:w="1235"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385EF07D" w14:textId="77777777" w:rsidR="00647F7B" w:rsidRDefault="00647F7B">
            <w:pPr>
              <w:spacing w:line="360" w:lineRule="auto"/>
              <w:rPr>
                <w:highlight w:val="yellow"/>
              </w:rPr>
            </w:pPr>
          </w:p>
        </w:tc>
        <w:tc>
          <w:tcPr>
            <w:tcW w:w="1410"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2D3CAEFF" w14:textId="77777777" w:rsidR="00647F7B" w:rsidRDefault="00647F7B">
            <w:pPr>
              <w:spacing w:line="360" w:lineRule="auto"/>
              <w:rPr>
                <w:highlight w:val="yellow"/>
              </w:rPr>
            </w:pPr>
          </w:p>
        </w:tc>
        <w:tc>
          <w:tcPr>
            <w:tcW w:w="1410"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0C124056" w14:textId="77777777" w:rsidR="00647F7B" w:rsidRDefault="00647F7B">
            <w:pPr>
              <w:spacing w:line="360" w:lineRule="auto"/>
              <w:rPr>
                <w:highlight w:val="yellow"/>
              </w:rPr>
            </w:pPr>
          </w:p>
        </w:tc>
        <w:tc>
          <w:tcPr>
            <w:tcW w:w="1347"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333AD299" w14:textId="77777777" w:rsidR="00647F7B" w:rsidRDefault="00647F7B">
            <w:pPr>
              <w:spacing w:line="360" w:lineRule="auto"/>
              <w:rPr>
                <w:highlight w:val="yellow"/>
              </w:rPr>
            </w:pPr>
          </w:p>
        </w:tc>
      </w:tr>
      <w:tr w:rsidR="00647F7B" w14:paraId="68F2FE8E" w14:textId="77777777">
        <w:trPr>
          <w:trHeight w:val="737"/>
        </w:trPr>
        <w:tc>
          <w:tcPr>
            <w:tcW w:w="1517"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19B43B5C" w14:textId="318C5CCC" w:rsidR="00647F7B" w:rsidRDefault="00DC6CC9">
            <w:pPr>
              <w:pStyle w:val="P68B1DB1-Normal17"/>
              <w:spacing w:line="276" w:lineRule="auto"/>
              <w:jc w:val="center"/>
              <w:rPr>
                <w:highlight w:val="yellow"/>
              </w:rPr>
            </w:pPr>
            <w:r>
              <w:t>Întreprinderile locale – potențiali membri</w:t>
            </w:r>
          </w:p>
        </w:tc>
        <w:tc>
          <w:tcPr>
            <w:tcW w:w="1253"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3255F231" w14:textId="77777777" w:rsidR="00647F7B" w:rsidRDefault="00647F7B">
            <w:pPr>
              <w:spacing w:line="360" w:lineRule="auto"/>
              <w:rPr>
                <w:highlight w:val="yellow"/>
              </w:rPr>
            </w:pPr>
          </w:p>
        </w:tc>
        <w:tc>
          <w:tcPr>
            <w:tcW w:w="1956"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26391D5D" w14:textId="77777777" w:rsidR="00647F7B" w:rsidRDefault="00647F7B">
            <w:pPr>
              <w:spacing w:line="360" w:lineRule="auto"/>
              <w:rPr>
                <w:highlight w:val="yellow"/>
              </w:rPr>
            </w:pPr>
          </w:p>
        </w:tc>
        <w:tc>
          <w:tcPr>
            <w:tcW w:w="1276"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78285146" w14:textId="77777777" w:rsidR="00647F7B" w:rsidRDefault="00647F7B">
            <w:pPr>
              <w:spacing w:line="360" w:lineRule="auto"/>
              <w:rPr>
                <w:highlight w:val="yellow"/>
              </w:rPr>
            </w:pPr>
          </w:p>
        </w:tc>
        <w:tc>
          <w:tcPr>
            <w:tcW w:w="1235"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3DC2D820" w14:textId="77777777" w:rsidR="00647F7B" w:rsidRDefault="00647F7B">
            <w:pPr>
              <w:spacing w:line="360" w:lineRule="auto"/>
              <w:rPr>
                <w:highlight w:val="yellow"/>
              </w:rPr>
            </w:pPr>
          </w:p>
        </w:tc>
        <w:tc>
          <w:tcPr>
            <w:tcW w:w="1410"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76EA1A77" w14:textId="77777777" w:rsidR="00647F7B" w:rsidRDefault="00647F7B">
            <w:pPr>
              <w:spacing w:line="360" w:lineRule="auto"/>
              <w:rPr>
                <w:highlight w:val="yellow"/>
              </w:rPr>
            </w:pPr>
          </w:p>
        </w:tc>
        <w:tc>
          <w:tcPr>
            <w:tcW w:w="1410"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0E063514" w14:textId="77777777" w:rsidR="00647F7B" w:rsidRDefault="00647F7B">
            <w:pPr>
              <w:spacing w:line="360" w:lineRule="auto"/>
              <w:rPr>
                <w:highlight w:val="yellow"/>
              </w:rPr>
            </w:pPr>
          </w:p>
        </w:tc>
        <w:tc>
          <w:tcPr>
            <w:tcW w:w="1347"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1F2EFED5" w14:textId="77777777" w:rsidR="00647F7B" w:rsidRDefault="00647F7B">
            <w:pPr>
              <w:spacing w:line="360" w:lineRule="auto"/>
              <w:rPr>
                <w:highlight w:val="yellow"/>
              </w:rPr>
            </w:pPr>
          </w:p>
        </w:tc>
      </w:tr>
      <w:tr w:rsidR="00647F7B" w14:paraId="7D50119D" w14:textId="77777777">
        <w:trPr>
          <w:trHeight w:val="737"/>
        </w:trPr>
        <w:tc>
          <w:tcPr>
            <w:tcW w:w="1517"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4D1C6ADF" w14:textId="36BC1DC4" w:rsidR="00647F7B" w:rsidRDefault="00DC6CC9">
            <w:pPr>
              <w:pStyle w:val="P68B1DB1-Normal17"/>
              <w:spacing w:line="276" w:lineRule="auto"/>
              <w:jc w:val="center"/>
            </w:pPr>
            <w:r>
              <w:t>Guvernul regional și național</w:t>
            </w:r>
          </w:p>
        </w:tc>
        <w:tc>
          <w:tcPr>
            <w:tcW w:w="1253"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563CCC52" w14:textId="77777777" w:rsidR="00647F7B" w:rsidRDefault="00647F7B">
            <w:pPr>
              <w:spacing w:line="360" w:lineRule="auto"/>
              <w:rPr>
                <w:highlight w:val="yellow"/>
              </w:rPr>
            </w:pPr>
          </w:p>
        </w:tc>
        <w:tc>
          <w:tcPr>
            <w:tcW w:w="1956"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7577416C" w14:textId="77777777" w:rsidR="00647F7B" w:rsidRDefault="00647F7B">
            <w:pPr>
              <w:spacing w:line="360" w:lineRule="auto"/>
              <w:rPr>
                <w:highlight w:val="yellow"/>
              </w:rPr>
            </w:pPr>
          </w:p>
        </w:tc>
        <w:tc>
          <w:tcPr>
            <w:tcW w:w="1276"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7B15D20E" w14:textId="77777777" w:rsidR="00647F7B" w:rsidRDefault="00647F7B">
            <w:pPr>
              <w:spacing w:line="360" w:lineRule="auto"/>
              <w:rPr>
                <w:highlight w:val="yellow"/>
              </w:rPr>
            </w:pPr>
          </w:p>
        </w:tc>
        <w:tc>
          <w:tcPr>
            <w:tcW w:w="1235"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0F284CD0" w14:textId="77777777" w:rsidR="00647F7B" w:rsidRDefault="00647F7B">
            <w:pPr>
              <w:spacing w:line="360" w:lineRule="auto"/>
              <w:rPr>
                <w:highlight w:val="yellow"/>
              </w:rPr>
            </w:pPr>
          </w:p>
        </w:tc>
        <w:tc>
          <w:tcPr>
            <w:tcW w:w="1410"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1817866E" w14:textId="77777777" w:rsidR="00647F7B" w:rsidRDefault="00647F7B">
            <w:pPr>
              <w:spacing w:line="360" w:lineRule="auto"/>
              <w:rPr>
                <w:highlight w:val="yellow"/>
              </w:rPr>
            </w:pPr>
          </w:p>
        </w:tc>
        <w:tc>
          <w:tcPr>
            <w:tcW w:w="1410"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598CECA5" w14:textId="77777777" w:rsidR="00647F7B" w:rsidRDefault="00647F7B">
            <w:pPr>
              <w:spacing w:line="360" w:lineRule="auto"/>
              <w:rPr>
                <w:highlight w:val="yellow"/>
              </w:rPr>
            </w:pPr>
          </w:p>
        </w:tc>
        <w:tc>
          <w:tcPr>
            <w:tcW w:w="1347"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0E5F691C" w14:textId="77777777" w:rsidR="00647F7B" w:rsidRDefault="00647F7B">
            <w:pPr>
              <w:spacing w:line="360" w:lineRule="auto"/>
              <w:rPr>
                <w:highlight w:val="yellow"/>
              </w:rPr>
            </w:pPr>
          </w:p>
        </w:tc>
      </w:tr>
      <w:tr w:rsidR="00647F7B" w14:paraId="6BB44A12" w14:textId="77777777">
        <w:trPr>
          <w:trHeight w:val="748"/>
        </w:trPr>
        <w:tc>
          <w:tcPr>
            <w:tcW w:w="1517"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03C0A7F4" w14:textId="77777777" w:rsidR="00647F7B" w:rsidRDefault="00DC6CC9">
            <w:pPr>
              <w:pStyle w:val="P68B1DB1-Normal17"/>
              <w:spacing w:line="276" w:lineRule="auto"/>
              <w:jc w:val="center"/>
            </w:pPr>
            <w:r>
              <w:t>Instituții financiare</w:t>
            </w:r>
          </w:p>
          <w:p w14:paraId="10F7EF1F" w14:textId="77777777" w:rsidR="00647F7B" w:rsidRDefault="00647F7B">
            <w:pPr>
              <w:spacing w:line="276" w:lineRule="auto"/>
              <w:jc w:val="center"/>
              <w:rPr>
                <w:b/>
                <w:highlight w:val="yellow"/>
              </w:rPr>
            </w:pPr>
          </w:p>
        </w:tc>
        <w:tc>
          <w:tcPr>
            <w:tcW w:w="1253"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129D2393" w14:textId="77777777" w:rsidR="00647F7B" w:rsidRDefault="00647F7B">
            <w:pPr>
              <w:spacing w:line="360" w:lineRule="auto"/>
              <w:rPr>
                <w:highlight w:val="yellow"/>
              </w:rPr>
            </w:pPr>
          </w:p>
        </w:tc>
        <w:tc>
          <w:tcPr>
            <w:tcW w:w="1956"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316A716E" w14:textId="77777777" w:rsidR="00647F7B" w:rsidRDefault="00647F7B">
            <w:pPr>
              <w:spacing w:line="360" w:lineRule="auto"/>
              <w:rPr>
                <w:highlight w:val="yellow"/>
              </w:rPr>
            </w:pPr>
          </w:p>
        </w:tc>
        <w:tc>
          <w:tcPr>
            <w:tcW w:w="1276"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5B8E572F" w14:textId="77777777" w:rsidR="00647F7B" w:rsidRDefault="00647F7B">
            <w:pPr>
              <w:spacing w:line="360" w:lineRule="auto"/>
              <w:rPr>
                <w:highlight w:val="yellow"/>
              </w:rPr>
            </w:pPr>
          </w:p>
        </w:tc>
        <w:tc>
          <w:tcPr>
            <w:tcW w:w="1235"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7EB39830" w14:textId="77777777" w:rsidR="00647F7B" w:rsidRDefault="00647F7B">
            <w:pPr>
              <w:spacing w:line="360" w:lineRule="auto"/>
              <w:rPr>
                <w:highlight w:val="yellow"/>
              </w:rPr>
            </w:pPr>
          </w:p>
        </w:tc>
        <w:tc>
          <w:tcPr>
            <w:tcW w:w="1410"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4AE25BC7" w14:textId="77777777" w:rsidR="00647F7B" w:rsidRDefault="00647F7B">
            <w:pPr>
              <w:spacing w:line="360" w:lineRule="auto"/>
              <w:rPr>
                <w:highlight w:val="yellow"/>
              </w:rPr>
            </w:pPr>
          </w:p>
        </w:tc>
        <w:tc>
          <w:tcPr>
            <w:tcW w:w="1410"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68E7C253" w14:textId="77777777" w:rsidR="00647F7B" w:rsidRDefault="00647F7B">
            <w:pPr>
              <w:spacing w:line="360" w:lineRule="auto"/>
              <w:rPr>
                <w:highlight w:val="yellow"/>
              </w:rPr>
            </w:pPr>
          </w:p>
        </w:tc>
        <w:tc>
          <w:tcPr>
            <w:tcW w:w="1347"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1E16CC9C" w14:textId="77777777" w:rsidR="00647F7B" w:rsidRDefault="00647F7B">
            <w:pPr>
              <w:spacing w:line="360" w:lineRule="auto"/>
              <w:rPr>
                <w:highlight w:val="yellow"/>
              </w:rPr>
            </w:pPr>
          </w:p>
        </w:tc>
      </w:tr>
      <w:tr w:rsidR="00647F7B" w14:paraId="1A4AD537" w14:textId="77777777">
        <w:trPr>
          <w:trHeight w:val="984"/>
        </w:trPr>
        <w:tc>
          <w:tcPr>
            <w:tcW w:w="1517"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7E8A86BA" w14:textId="77777777" w:rsidR="00647F7B" w:rsidRDefault="00647F7B">
            <w:pPr>
              <w:spacing w:line="276" w:lineRule="auto"/>
              <w:jc w:val="center"/>
              <w:rPr>
                <w:b/>
              </w:rPr>
            </w:pPr>
          </w:p>
          <w:p w14:paraId="235F86E2" w14:textId="77777777" w:rsidR="00647F7B" w:rsidRDefault="00DC6CC9">
            <w:pPr>
              <w:pStyle w:val="P68B1DB1-Normal17"/>
              <w:spacing w:line="276" w:lineRule="auto"/>
              <w:jc w:val="center"/>
              <w:rPr>
                <w:highlight w:val="yellow"/>
              </w:rPr>
            </w:pPr>
            <w:r>
              <w:t>DS0</w:t>
            </w:r>
          </w:p>
        </w:tc>
        <w:tc>
          <w:tcPr>
            <w:tcW w:w="1253"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22C64294" w14:textId="77777777" w:rsidR="00647F7B" w:rsidRDefault="00647F7B">
            <w:pPr>
              <w:spacing w:line="360" w:lineRule="auto"/>
              <w:rPr>
                <w:highlight w:val="yellow"/>
              </w:rPr>
            </w:pPr>
          </w:p>
        </w:tc>
        <w:tc>
          <w:tcPr>
            <w:tcW w:w="1956"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2AF4DD44" w14:textId="77777777" w:rsidR="00647F7B" w:rsidRDefault="00647F7B">
            <w:pPr>
              <w:spacing w:line="360" w:lineRule="auto"/>
              <w:rPr>
                <w:highlight w:val="yellow"/>
              </w:rPr>
            </w:pPr>
          </w:p>
        </w:tc>
        <w:tc>
          <w:tcPr>
            <w:tcW w:w="1276"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0ED947B5" w14:textId="77777777" w:rsidR="00647F7B" w:rsidRDefault="00647F7B">
            <w:pPr>
              <w:spacing w:line="360" w:lineRule="auto"/>
              <w:rPr>
                <w:highlight w:val="yellow"/>
              </w:rPr>
            </w:pPr>
          </w:p>
        </w:tc>
        <w:tc>
          <w:tcPr>
            <w:tcW w:w="1235"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40A0A19A" w14:textId="77777777" w:rsidR="00647F7B" w:rsidRDefault="00647F7B">
            <w:pPr>
              <w:spacing w:line="360" w:lineRule="auto"/>
              <w:rPr>
                <w:highlight w:val="yellow"/>
              </w:rPr>
            </w:pPr>
          </w:p>
        </w:tc>
        <w:tc>
          <w:tcPr>
            <w:tcW w:w="1410"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6D646949" w14:textId="77777777" w:rsidR="00647F7B" w:rsidRDefault="00647F7B">
            <w:pPr>
              <w:spacing w:line="360" w:lineRule="auto"/>
              <w:rPr>
                <w:highlight w:val="yellow"/>
              </w:rPr>
            </w:pPr>
          </w:p>
        </w:tc>
        <w:tc>
          <w:tcPr>
            <w:tcW w:w="1410"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4027F547" w14:textId="77777777" w:rsidR="00647F7B" w:rsidRDefault="00647F7B">
            <w:pPr>
              <w:spacing w:line="360" w:lineRule="auto"/>
              <w:rPr>
                <w:highlight w:val="yellow"/>
              </w:rPr>
            </w:pPr>
          </w:p>
        </w:tc>
        <w:tc>
          <w:tcPr>
            <w:tcW w:w="1347"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57F98407" w14:textId="77777777" w:rsidR="00647F7B" w:rsidRDefault="00647F7B">
            <w:pPr>
              <w:spacing w:line="360" w:lineRule="auto"/>
              <w:rPr>
                <w:highlight w:val="yellow"/>
              </w:rPr>
            </w:pPr>
          </w:p>
        </w:tc>
      </w:tr>
      <w:tr w:rsidR="00647F7B" w14:paraId="49CFE998" w14:textId="77777777">
        <w:trPr>
          <w:trHeight w:val="984"/>
        </w:trPr>
        <w:tc>
          <w:tcPr>
            <w:tcW w:w="1517"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43E25C32" w14:textId="77777777" w:rsidR="00647F7B" w:rsidRDefault="00DC6CC9">
            <w:pPr>
              <w:pStyle w:val="P68B1DB1-Normal17"/>
              <w:spacing w:line="276" w:lineRule="auto"/>
              <w:jc w:val="center"/>
            </w:pPr>
            <w:r>
              <w:t>Furnizori de energie</w:t>
            </w:r>
          </w:p>
        </w:tc>
        <w:tc>
          <w:tcPr>
            <w:tcW w:w="1253"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5DF7D35D" w14:textId="77777777" w:rsidR="00647F7B" w:rsidRDefault="00647F7B">
            <w:pPr>
              <w:spacing w:line="360" w:lineRule="auto"/>
              <w:rPr>
                <w:highlight w:val="yellow"/>
              </w:rPr>
            </w:pPr>
          </w:p>
        </w:tc>
        <w:tc>
          <w:tcPr>
            <w:tcW w:w="1956"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07747187" w14:textId="77777777" w:rsidR="00647F7B" w:rsidRDefault="00647F7B">
            <w:pPr>
              <w:spacing w:line="360" w:lineRule="auto"/>
              <w:rPr>
                <w:highlight w:val="yellow"/>
              </w:rPr>
            </w:pPr>
          </w:p>
        </w:tc>
        <w:tc>
          <w:tcPr>
            <w:tcW w:w="1276"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1933FA3F" w14:textId="77777777" w:rsidR="00647F7B" w:rsidRDefault="00647F7B">
            <w:pPr>
              <w:spacing w:line="360" w:lineRule="auto"/>
              <w:rPr>
                <w:highlight w:val="yellow"/>
              </w:rPr>
            </w:pPr>
          </w:p>
        </w:tc>
        <w:tc>
          <w:tcPr>
            <w:tcW w:w="1235"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7A14112F" w14:textId="77777777" w:rsidR="00647F7B" w:rsidRDefault="00647F7B">
            <w:pPr>
              <w:spacing w:line="360" w:lineRule="auto"/>
              <w:rPr>
                <w:highlight w:val="yellow"/>
              </w:rPr>
            </w:pPr>
          </w:p>
        </w:tc>
        <w:tc>
          <w:tcPr>
            <w:tcW w:w="1410"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6EE43128" w14:textId="77777777" w:rsidR="00647F7B" w:rsidRDefault="00647F7B">
            <w:pPr>
              <w:spacing w:line="360" w:lineRule="auto"/>
              <w:rPr>
                <w:highlight w:val="yellow"/>
              </w:rPr>
            </w:pPr>
          </w:p>
        </w:tc>
        <w:tc>
          <w:tcPr>
            <w:tcW w:w="1410"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433EB9C0" w14:textId="77777777" w:rsidR="00647F7B" w:rsidRDefault="00647F7B">
            <w:pPr>
              <w:spacing w:line="360" w:lineRule="auto"/>
              <w:rPr>
                <w:highlight w:val="yellow"/>
              </w:rPr>
            </w:pPr>
          </w:p>
        </w:tc>
        <w:tc>
          <w:tcPr>
            <w:tcW w:w="1347"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5868DC15" w14:textId="77777777" w:rsidR="00647F7B" w:rsidRDefault="00647F7B">
            <w:pPr>
              <w:spacing w:line="360" w:lineRule="auto"/>
              <w:rPr>
                <w:highlight w:val="yellow"/>
              </w:rPr>
            </w:pPr>
          </w:p>
        </w:tc>
      </w:tr>
      <w:tr w:rsidR="00647F7B" w14:paraId="1C249663" w14:textId="77777777">
        <w:trPr>
          <w:trHeight w:val="984"/>
        </w:trPr>
        <w:tc>
          <w:tcPr>
            <w:tcW w:w="1517"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48414F80" w14:textId="77777777" w:rsidR="00647F7B" w:rsidRDefault="00DC6CC9">
            <w:pPr>
              <w:pStyle w:val="P68B1DB1-Normal17"/>
              <w:spacing w:line="276" w:lineRule="auto"/>
              <w:jc w:val="center"/>
            </w:pPr>
            <w:r>
              <w:t>Rețeaua energetică comunitară</w:t>
            </w:r>
          </w:p>
        </w:tc>
        <w:tc>
          <w:tcPr>
            <w:tcW w:w="1253"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0C93AED4" w14:textId="77777777" w:rsidR="00647F7B" w:rsidRDefault="00647F7B">
            <w:pPr>
              <w:spacing w:line="360" w:lineRule="auto"/>
              <w:rPr>
                <w:highlight w:val="yellow"/>
              </w:rPr>
            </w:pPr>
          </w:p>
        </w:tc>
        <w:tc>
          <w:tcPr>
            <w:tcW w:w="1956"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18A6BFE1" w14:textId="77777777" w:rsidR="00647F7B" w:rsidRDefault="00647F7B">
            <w:pPr>
              <w:spacing w:line="360" w:lineRule="auto"/>
              <w:rPr>
                <w:highlight w:val="yellow"/>
              </w:rPr>
            </w:pPr>
          </w:p>
        </w:tc>
        <w:tc>
          <w:tcPr>
            <w:tcW w:w="1276"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501BCB71" w14:textId="77777777" w:rsidR="00647F7B" w:rsidRDefault="00647F7B">
            <w:pPr>
              <w:spacing w:line="360" w:lineRule="auto"/>
              <w:rPr>
                <w:highlight w:val="yellow"/>
              </w:rPr>
            </w:pPr>
          </w:p>
        </w:tc>
        <w:tc>
          <w:tcPr>
            <w:tcW w:w="1235"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55588A70" w14:textId="77777777" w:rsidR="00647F7B" w:rsidRDefault="00647F7B">
            <w:pPr>
              <w:spacing w:line="360" w:lineRule="auto"/>
              <w:rPr>
                <w:highlight w:val="yellow"/>
              </w:rPr>
            </w:pPr>
          </w:p>
        </w:tc>
        <w:tc>
          <w:tcPr>
            <w:tcW w:w="1410"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40C3C31A" w14:textId="77777777" w:rsidR="00647F7B" w:rsidRDefault="00647F7B">
            <w:pPr>
              <w:spacing w:line="360" w:lineRule="auto"/>
              <w:rPr>
                <w:highlight w:val="yellow"/>
              </w:rPr>
            </w:pPr>
          </w:p>
        </w:tc>
        <w:tc>
          <w:tcPr>
            <w:tcW w:w="1410"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3120A32C" w14:textId="77777777" w:rsidR="00647F7B" w:rsidRDefault="00647F7B">
            <w:pPr>
              <w:spacing w:line="360" w:lineRule="auto"/>
              <w:rPr>
                <w:highlight w:val="yellow"/>
              </w:rPr>
            </w:pPr>
          </w:p>
        </w:tc>
        <w:tc>
          <w:tcPr>
            <w:tcW w:w="1347"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4C20A9F2" w14:textId="77777777" w:rsidR="00647F7B" w:rsidRDefault="00647F7B">
            <w:pPr>
              <w:spacing w:line="360" w:lineRule="auto"/>
              <w:rPr>
                <w:highlight w:val="yellow"/>
              </w:rPr>
            </w:pPr>
          </w:p>
        </w:tc>
      </w:tr>
      <w:tr w:rsidR="00647F7B" w14:paraId="47DF369B" w14:textId="77777777">
        <w:trPr>
          <w:trHeight w:val="984"/>
        </w:trPr>
        <w:tc>
          <w:tcPr>
            <w:tcW w:w="1517"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42AA15E7" w14:textId="77777777" w:rsidR="00647F7B" w:rsidRDefault="00647F7B">
            <w:pPr>
              <w:spacing w:line="276" w:lineRule="auto"/>
              <w:jc w:val="center"/>
              <w:rPr>
                <w:b/>
              </w:rPr>
            </w:pPr>
          </w:p>
          <w:p w14:paraId="121712C4" w14:textId="77777777" w:rsidR="00647F7B" w:rsidRDefault="00DC6CC9">
            <w:pPr>
              <w:pStyle w:val="P68B1DB1-Normal17"/>
              <w:spacing w:line="276" w:lineRule="auto"/>
              <w:jc w:val="center"/>
            </w:pPr>
            <w:r>
              <w:t>Alte</w:t>
            </w:r>
          </w:p>
        </w:tc>
        <w:tc>
          <w:tcPr>
            <w:tcW w:w="1253"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1A37A67F" w14:textId="77777777" w:rsidR="00647F7B" w:rsidRDefault="00647F7B">
            <w:pPr>
              <w:spacing w:line="360" w:lineRule="auto"/>
              <w:rPr>
                <w:highlight w:val="yellow"/>
              </w:rPr>
            </w:pPr>
          </w:p>
        </w:tc>
        <w:tc>
          <w:tcPr>
            <w:tcW w:w="1956"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63FB1FF0" w14:textId="77777777" w:rsidR="00647F7B" w:rsidRDefault="00647F7B">
            <w:pPr>
              <w:spacing w:line="360" w:lineRule="auto"/>
              <w:rPr>
                <w:highlight w:val="yellow"/>
              </w:rPr>
            </w:pPr>
          </w:p>
        </w:tc>
        <w:tc>
          <w:tcPr>
            <w:tcW w:w="1276"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3405372B" w14:textId="77777777" w:rsidR="00647F7B" w:rsidRDefault="00647F7B">
            <w:pPr>
              <w:spacing w:line="360" w:lineRule="auto"/>
              <w:rPr>
                <w:highlight w:val="yellow"/>
              </w:rPr>
            </w:pPr>
          </w:p>
        </w:tc>
        <w:tc>
          <w:tcPr>
            <w:tcW w:w="1235"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47224590" w14:textId="77777777" w:rsidR="00647F7B" w:rsidRDefault="00647F7B">
            <w:pPr>
              <w:spacing w:line="360" w:lineRule="auto"/>
              <w:rPr>
                <w:highlight w:val="yellow"/>
              </w:rPr>
            </w:pPr>
          </w:p>
        </w:tc>
        <w:tc>
          <w:tcPr>
            <w:tcW w:w="1410"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08D37018" w14:textId="77777777" w:rsidR="00647F7B" w:rsidRDefault="00647F7B">
            <w:pPr>
              <w:spacing w:line="360" w:lineRule="auto"/>
              <w:rPr>
                <w:highlight w:val="yellow"/>
              </w:rPr>
            </w:pPr>
          </w:p>
        </w:tc>
        <w:tc>
          <w:tcPr>
            <w:tcW w:w="1410"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328006D6" w14:textId="77777777" w:rsidR="00647F7B" w:rsidRDefault="00647F7B">
            <w:pPr>
              <w:spacing w:line="360" w:lineRule="auto"/>
              <w:rPr>
                <w:highlight w:val="yellow"/>
              </w:rPr>
            </w:pPr>
          </w:p>
        </w:tc>
        <w:tc>
          <w:tcPr>
            <w:tcW w:w="1347"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74930978" w14:textId="77777777" w:rsidR="00647F7B" w:rsidRDefault="00647F7B">
            <w:pPr>
              <w:spacing w:line="360" w:lineRule="auto"/>
              <w:rPr>
                <w:highlight w:val="yellow"/>
              </w:rPr>
            </w:pPr>
          </w:p>
        </w:tc>
      </w:tr>
    </w:tbl>
    <w:p w14:paraId="1DDDBB21" w14:textId="5E60A971" w:rsidR="00647F7B" w:rsidRDefault="00647F7B">
      <w:pPr>
        <w:spacing w:line="360" w:lineRule="auto"/>
      </w:pPr>
    </w:p>
    <w:p w14:paraId="6E33FF68" w14:textId="4BB2996F" w:rsidR="00647F7B" w:rsidRDefault="00DC6CC9">
      <w:pPr>
        <w:pStyle w:val="P68B1DB1-Heading213"/>
        <w:spacing w:line="360" w:lineRule="auto"/>
      </w:pPr>
      <w:bookmarkStart w:id="39" w:name="_Toc130996201"/>
      <w:bookmarkStart w:id="40" w:name="_Toc136886093"/>
      <w:r>
        <w:lastRenderedPageBreak/>
        <w:t>Monitorizare și evaluare</w:t>
      </w:r>
      <w:bookmarkEnd w:id="39"/>
      <w:bookmarkEnd w:id="40"/>
      <w:r>
        <w:t xml:space="preserve"> </w:t>
      </w:r>
    </w:p>
    <w:p w14:paraId="1A11E665" w14:textId="7A94FA38" w:rsidR="00647F7B" w:rsidRDefault="00DC6CC9">
      <w:pPr>
        <w:spacing w:line="360" w:lineRule="auto"/>
        <w:jc w:val="both"/>
      </w:pPr>
      <w:r>
        <w:t xml:space="preserve">Procesul de monitorizare și evaluare a unui plan de implicare a părților </w:t>
      </w:r>
      <w:r>
        <w:rPr>
          <w:b/>
          <w:color w:val="E6285A" w:themeColor="accent4"/>
        </w:rPr>
        <w:t xml:space="preserve">interesate implică urmărirea și evaluarea </w:t>
      </w:r>
      <w:r>
        <w:t xml:space="preserve">sistematică a eficacității punerii în aplicare a planului, identificarea oricăror probleme sau provocări și efectuarea ajustărilor necesare pentru a îmbunătăți rezultatele. Acest proces include, de obicei, următorii pași: </w:t>
      </w:r>
    </w:p>
    <w:p w14:paraId="65936655" w14:textId="02A02E8D" w:rsidR="00647F7B" w:rsidRDefault="00DC6CC9">
      <w:pPr>
        <w:pStyle w:val="ListParagraph"/>
        <w:numPr>
          <w:ilvl w:val="0"/>
          <w:numId w:val="27"/>
        </w:numPr>
        <w:spacing w:line="360" w:lineRule="auto"/>
        <w:jc w:val="both"/>
      </w:pPr>
      <w:r>
        <w:rPr>
          <w:b/>
          <w:color w:val="124682" w:themeColor="text2"/>
        </w:rPr>
        <w:t>Elaborarea unui plan de monitorizare și evaluare:</w:t>
      </w:r>
      <w:r>
        <w:rPr>
          <w:color w:val="124682" w:themeColor="text2"/>
        </w:rPr>
        <w:t xml:space="preserve"> </w:t>
      </w:r>
      <w:r>
        <w:t xml:space="preserve">Determinarea metodelor de colectare a datelor, a instrumentelor și a frecvenței activităților de monitorizare și evaluare. Acestea pot include sondaje, grupuri tematice cu părțile interesate, precum și indicatori de urmărire, cum ar fi ratele de prezență la reuniunile părților interesate. În plus, integrarea mecanismelor de feedback pentru a permite părților interesate să ofere contribuții și sugestii ar putea fi benefică. Aceasta implică stabilirea unui proces de încorporare a feedbackului atât în planul de implicare a părților interesate, cât și în proiectul global de energie comunitară. </w:t>
      </w:r>
    </w:p>
    <w:p w14:paraId="0143DCAA" w14:textId="2F3D813A" w:rsidR="00647F7B" w:rsidRDefault="00DC6CC9">
      <w:pPr>
        <w:pStyle w:val="ListParagraph"/>
        <w:numPr>
          <w:ilvl w:val="0"/>
          <w:numId w:val="27"/>
        </w:numPr>
        <w:spacing w:line="360" w:lineRule="auto"/>
        <w:jc w:val="both"/>
      </w:pPr>
      <w:r>
        <w:rPr>
          <w:b/>
          <w:color w:val="124682" w:themeColor="text2"/>
        </w:rPr>
        <w:t>Definirea obiectivelor și a indicatorilor</w:t>
      </w:r>
      <w:r>
        <w:t>: Să stabilească obiective clare pentru planul de implicare a părților interesate și să identifice indicatori măsurabili pentru a urmări progresele înregistrate în vederea atingerii acestor obiective. De exemplu, dacă obiectivul este creșterea participării părților interesate la Comunitatea Energiei, un indicator ar putea fi numărul părților interesate informate.</w:t>
      </w:r>
    </w:p>
    <w:p w14:paraId="67C2BD6E" w14:textId="073EFFC7" w:rsidR="00647F7B" w:rsidRDefault="00DC6CC9">
      <w:pPr>
        <w:pStyle w:val="ListParagraph"/>
        <w:numPr>
          <w:ilvl w:val="0"/>
          <w:numId w:val="27"/>
        </w:numPr>
        <w:spacing w:line="360" w:lineRule="auto"/>
        <w:jc w:val="both"/>
      </w:pPr>
      <w:r>
        <w:rPr>
          <w:b/>
          <w:color w:val="124682" w:themeColor="text2"/>
        </w:rPr>
        <w:t>Punerea în aplicare a planului</w:t>
      </w:r>
      <w:r>
        <w:t>: Colectați date și monitorizați periodic progresele înregistrate în îndeplinirea obiectivelor dvs. Aceasta implică analizarea datelor, identificarea eventualelor lacune în domeniile de îmbunătățire și efectuarea ajustărilor necesare.</w:t>
      </w:r>
    </w:p>
    <w:p w14:paraId="5F0D964E" w14:textId="068DA97D" w:rsidR="00647F7B" w:rsidRDefault="00DC6CC9">
      <w:pPr>
        <w:pStyle w:val="ListParagraph"/>
        <w:numPr>
          <w:ilvl w:val="0"/>
          <w:numId w:val="27"/>
        </w:numPr>
        <w:spacing w:line="360" w:lineRule="auto"/>
        <w:jc w:val="both"/>
      </w:pPr>
      <w:r>
        <w:rPr>
          <w:b/>
          <w:color w:val="124682" w:themeColor="text2"/>
        </w:rPr>
        <w:t>Raportarea și comunicarea constatărilor</w:t>
      </w:r>
      <w:r>
        <w:t xml:space="preserve">: Comunică rezultatele procesului de monitorizare și evaluare părților interesate interne și altor părți relevante. Aceasta include schimbul de succese, identificarea domeniilor în care se pot aduce îmbunătățiri și decide în mod colectiv cu privire la orice modificare a planului de implicare a părților interesate. </w:t>
      </w:r>
    </w:p>
    <w:p w14:paraId="769FA7DE" w14:textId="1D27F81E" w:rsidR="00647F7B" w:rsidRDefault="00DC6CC9">
      <w:pPr>
        <w:pStyle w:val="ListParagraph"/>
        <w:numPr>
          <w:ilvl w:val="0"/>
          <w:numId w:val="27"/>
        </w:numPr>
        <w:spacing w:line="360" w:lineRule="auto"/>
        <w:jc w:val="both"/>
      </w:pPr>
      <w:r>
        <w:rPr>
          <w:b/>
          <w:color w:val="124682" w:themeColor="text2"/>
        </w:rPr>
        <w:t>Utilizarea constatărilor pentru a îmbunătăți activitățile viitoare de implicare:</w:t>
      </w:r>
      <w:r>
        <w:rPr>
          <w:color w:val="124682" w:themeColor="text2"/>
        </w:rPr>
        <w:t xml:space="preserve"> </w:t>
      </w:r>
      <w:r>
        <w:t>Să utilizeze constatările din procesul de monitorizare și evaluare pentru a informa viitoarele activități de implicare a părților interesate. Acest lucru poate implica actualizarea mesajului, a obiectivelor, a instrumentelor de implicare și a indicatorilor și metodelor de măsurare a progreselor și de îmbunătățire a rezultatelor.</w:t>
      </w:r>
    </w:p>
    <w:p w14:paraId="01A12490" w14:textId="77777777" w:rsidR="00647F7B" w:rsidRDefault="00647F7B">
      <w:pPr>
        <w:pStyle w:val="ListParagraph"/>
        <w:spacing w:line="360" w:lineRule="auto"/>
        <w:jc w:val="both"/>
      </w:pPr>
    </w:p>
    <w:p w14:paraId="0C8F9578" w14:textId="128B0DE8" w:rsidR="00647F7B" w:rsidRDefault="00DC6CC9">
      <w:pPr>
        <w:spacing w:line="360" w:lineRule="auto"/>
        <w:jc w:val="both"/>
      </w:pPr>
      <w:r>
        <w:t>Următorul grafic rezumă pașii menționați mai sus, pe care îi puteți ajusta pentru a se alinia la nevoile specifice și structura organizatorică a Comunității Energiei.</w:t>
      </w:r>
    </w:p>
    <w:p w14:paraId="3207DAA4" w14:textId="725B98D2" w:rsidR="00647F7B" w:rsidRDefault="00647F7B">
      <w:pPr>
        <w:spacing w:line="360" w:lineRule="auto"/>
        <w:jc w:val="both"/>
      </w:pPr>
    </w:p>
    <w:p w14:paraId="0BD5C4A8" w14:textId="39296D36" w:rsidR="00647F7B" w:rsidRDefault="00DC6CC9">
      <w:pPr>
        <w:pStyle w:val="P68B1DB1-Heading316"/>
      </w:pPr>
      <w:bookmarkStart w:id="41" w:name="_Toc136886094"/>
      <w:r>
        <w:lastRenderedPageBreak/>
        <w:t>Diagrama 6: Rezumatul etapelor de monitorizare și evaluare</w:t>
      </w:r>
      <w:bookmarkEnd w:id="41"/>
    </w:p>
    <w:p w14:paraId="0B289D02" w14:textId="546BAC16" w:rsidR="00647F7B" w:rsidRDefault="00DC6CC9">
      <w:pPr>
        <w:pStyle w:val="P68B1DB1-Normal18"/>
        <w:pBdr>
          <w:bottom w:val="single" w:sz="12" w:space="1" w:color="auto"/>
        </w:pBdr>
        <w:spacing w:line="380" w:lineRule="auto"/>
        <w:rPr>
          <w:rStyle w:val="Strong"/>
        </w:rPr>
      </w:pPr>
      <w:r>
        <w:rPr>
          <w:noProof/>
        </w:rPr>
        <w:drawing>
          <wp:inline distT="0" distB="0" distL="0" distR="0" wp14:anchorId="41B5AD5F" wp14:editId="306BBD4E">
            <wp:extent cx="6086475" cy="3200400"/>
            <wp:effectExtent l="0" t="0" r="28575" b="38100"/>
            <wp:docPr id="10" name="Diagrama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14:paraId="70C75641" w14:textId="54E69E52" w:rsidR="00647F7B" w:rsidRDefault="00647F7B">
      <w:pPr>
        <w:spacing w:line="380" w:lineRule="auto"/>
      </w:pPr>
    </w:p>
    <w:p w14:paraId="2A44E0EB" w14:textId="2E54A594" w:rsidR="00647F7B" w:rsidRDefault="00DC6CC9">
      <w:pPr>
        <w:pStyle w:val="P68B1DB1-Normal19"/>
        <w:tabs>
          <w:tab w:val="left" w:pos="2282"/>
        </w:tabs>
        <w:spacing w:line="380" w:lineRule="auto"/>
        <w:ind w:left="2282"/>
        <w:jc w:val="both"/>
        <w:rPr>
          <w:color w:val="124682" w:themeColor="text2"/>
        </w:rPr>
      </w:pPr>
      <w:r>
        <w:rPr>
          <w:noProof/>
          <w:color w:val="124682" w:themeColor="text2"/>
        </w:rPr>
        <w:drawing>
          <wp:anchor distT="0" distB="0" distL="114300" distR="114300" simplePos="0" relativeHeight="251701248" behindDoc="0" locked="0" layoutInCell="1" allowOverlap="1" wp14:anchorId="1308F5DC" wp14:editId="4BC4A7B6">
            <wp:simplePos x="0" y="0"/>
            <wp:positionH relativeFrom="margin">
              <wp:align>left</wp:align>
            </wp:positionH>
            <wp:positionV relativeFrom="paragraph">
              <wp:posOffset>10795</wp:posOffset>
            </wp:positionV>
            <wp:extent cx="1205230" cy="1105535"/>
            <wp:effectExtent l="0" t="0" r="0" b="0"/>
            <wp:wrapSquare wrapText="bothSides"/>
            <wp:docPr id="448" name="Imaginea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ICO_LifeLoop_Community.jp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1205230" cy="1105535"/>
                    </a:xfrm>
                    <a:prstGeom prst="rect">
                      <a:avLst/>
                    </a:prstGeom>
                  </pic:spPr>
                </pic:pic>
              </a:graphicData>
            </a:graphic>
            <wp14:sizeRelH relativeFrom="margin">
              <wp14:pctWidth>0</wp14:pctWidth>
            </wp14:sizeRelH>
            <wp14:sizeRelV relativeFrom="margin">
              <wp14:pctHeight>0</wp14:pctHeight>
            </wp14:sizeRelV>
          </wp:anchor>
        </w:drawing>
      </w:r>
      <w:r>
        <w:rPr>
          <w:color w:val="124682" w:themeColor="text2"/>
          <w:u w:val="single"/>
        </w:rPr>
        <w:t xml:space="preserve">Cartografierea </w:t>
      </w:r>
      <w:r>
        <w:rPr>
          <w:b/>
          <w:color w:val="FAB432" w:themeColor="accent5"/>
          <w:u w:val="single"/>
        </w:rPr>
        <w:t xml:space="preserve">părților interesate </w:t>
      </w:r>
      <w:r>
        <w:rPr>
          <w:color w:val="124682" w:themeColor="text2"/>
          <w:u w:val="single"/>
        </w:rPr>
        <w:t xml:space="preserve">poate fi găsită în </w:t>
      </w:r>
      <w:r>
        <w:rPr>
          <w:b/>
          <w:color w:val="E6285A" w:themeColor="accent4"/>
          <w:u w:val="single"/>
        </w:rPr>
        <w:t>partea I</w:t>
      </w:r>
      <w:r>
        <w:rPr>
          <w:color w:val="E6285A" w:themeColor="accent4"/>
          <w:u w:val="single"/>
        </w:rPr>
        <w:t xml:space="preserve"> </w:t>
      </w:r>
      <w:r>
        <w:rPr>
          <w:color w:val="124682" w:themeColor="text2"/>
          <w:u w:val="single"/>
        </w:rPr>
        <w:t>din Ghidul privind cartografierea și implicarea părților interesate.</w:t>
      </w:r>
      <w:bookmarkStart w:id="42" w:name="_GoBack"/>
      <w:bookmarkEnd w:id="42"/>
    </w:p>
    <w:p w14:paraId="4D0D5D4D" w14:textId="77777777" w:rsidR="00647F7B" w:rsidRDefault="00647F7B"/>
    <w:p w14:paraId="43164650" w14:textId="3C7BF9B0" w:rsidR="00647F7B" w:rsidRDefault="00DC6CC9">
      <w:pPr>
        <w:spacing w:line="380" w:lineRule="auto"/>
        <w:ind w:left="720"/>
        <w:jc w:val="both"/>
        <w:rPr>
          <w:i/>
          <w:color w:val="124682" w:themeColor="text2"/>
          <w:sz w:val="32"/>
        </w:rPr>
      </w:pPr>
      <w:r>
        <w:rPr>
          <w:noProof/>
        </w:rPr>
        <w:drawing>
          <wp:anchor distT="0" distB="0" distL="114300" distR="114300" simplePos="0" relativeHeight="251700224" behindDoc="0" locked="0" layoutInCell="1" allowOverlap="1" wp14:anchorId="1EA4F835" wp14:editId="175AE0B7">
            <wp:simplePos x="0" y="0"/>
            <wp:positionH relativeFrom="margin">
              <wp:align>left</wp:align>
            </wp:positionH>
            <wp:positionV relativeFrom="paragraph">
              <wp:posOffset>160020</wp:posOffset>
            </wp:positionV>
            <wp:extent cx="1223645" cy="1285875"/>
            <wp:effectExtent l="0" t="0" r="0" b="0"/>
            <wp:wrapSquare wrapText="bothSides"/>
            <wp:docPr id="27" name="Imagine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CO_LifeLoop_Paper.pn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223645" cy="1285875"/>
                    </a:xfrm>
                    <a:prstGeom prst="rect">
                      <a:avLst/>
                    </a:prstGeom>
                  </pic:spPr>
                </pic:pic>
              </a:graphicData>
            </a:graphic>
            <wp14:sizeRelH relativeFrom="margin">
              <wp14:pctWidth>0</wp14:pctWidth>
            </wp14:sizeRelH>
            <wp14:sizeRelV relativeFrom="margin">
              <wp14:pctHeight>0</wp14:pctHeight>
            </wp14:sizeRelV>
          </wp:anchor>
        </w:drawing>
      </w:r>
    </w:p>
    <w:p w14:paraId="477FF5E4" w14:textId="5A6BE754" w:rsidR="00647F7B" w:rsidRDefault="00DC6CC9">
      <w:pPr>
        <w:spacing w:line="380" w:lineRule="auto"/>
        <w:ind w:left="720"/>
        <w:jc w:val="both"/>
        <w:rPr>
          <w:i/>
          <w:color w:val="124682" w:themeColor="text2"/>
          <w:sz w:val="32"/>
        </w:rPr>
      </w:pPr>
      <w:r>
        <w:rPr>
          <w:i/>
          <w:color w:val="124682" w:themeColor="text2"/>
          <w:sz w:val="32"/>
        </w:rPr>
        <w:t xml:space="preserve">Puteți continua căutarea pentru mai multe ghiduri, șabloane și rapoarte explorând resursele disponibile </w:t>
      </w:r>
      <w:hyperlink r:id="rId50" w:history="1">
        <w:r>
          <w:rPr>
            <w:rStyle w:val="Hyperlink"/>
            <w:i/>
            <w:color w:val="124682" w:themeColor="text2"/>
            <w:sz w:val="32"/>
          </w:rPr>
          <w:t>aici</w:t>
        </w:r>
      </w:hyperlink>
      <w:r>
        <w:rPr>
          <w:i/>
          <w:color w:val="124682" w:themeColor="text2"/>
          <w:sz w:val="32"/>
        </w:rPr>
        <w:t>!</w:t>
      </w:r>
    </w:p>
    <w:p w14:paraId="54CC874F" w14:textId="456FD53D" w:rsidR="00647F7B" w:rsidRDefault="00647F7B"/>
    <w:p w14:paraId="71DD2AD7" w14:textId="5D76DF31" w:rsidR="00647F7B" w:rsidRDefault="00647F7B"/>
    <w:p w14:paraId="0BA1AD72" w14:textId="7A2B9CCD" w:rsidR="00647F7B" w:rsidRDefault="00DC6CC9">
      <w:pPr>
        <w:spacing w:line="380" w:lineRule="auto"/>
        <w:jc w:val="center"/>
        <w:rPr>
          <w:rStyle w:val="Strong"/>
          <w:rFonts w:ascii="MS UI Gothic" w:eastAsia="MS UI Gothic" w:hAnsi="MS UI Gothic" w:cs="Arial"/>
          <w:b w:val="0"/>
          <w:i/>
          <w:color w:val="E6285A" w:themeColor="accent4"/>
          <w:sz w:val="28"/>
          <w:shd w:val="clear" w:color="auto" w:fill="FFFCF9"/>
        </w:rPr>
      </w:pPr>
      <w:r>
        <w:rPr>
          <w:rStyle w:val="Strong"/>
          <w:rFonts w:ascii="MS UI Gothic" w:eastAsia="MS UI Gothic" w:hAnsi="MS UI Gothic" w:cs="Arial"/>
          <w:b w:val="0"/>
          <w:i/>
          <w:color w:val="E6285A" w:themeColor="accent4"/>
          <w:sz w:val="28"/>
          <w:shd w:val="clear" w:color="auto" w:fill="FFFCF9"/>
        </w:rPr>
        <w:t>„Este timpul să aducem și mai multe administrații locale, cetățeni și IMM-uri în mișcarea comunității energetice! Este timpul să le transformăm în adevărații vectori ai societății noastre.”</w:t>
      </w:r>
    </w:p>
    <w:p w14:paraId="365590D3" w14:textId="44CF9339" w:rsidR="00647F7B" w:rsidRPr="00336B04" w:rsidRDefault="00DC6CC9" w:rsidP="00336B04">
      <w:pPr>
        <w:spacing w:line="380" w:lineRule="auto"/>
        <w:jc w:val="center"/>
        <w:rPr>
          <w:rFonts w:ascii="MS UI Gothic" w:eastAsia="MS UI Gothic" w:hAnsi="MS UI Gothic" w:cs="Arial"/>
          <w:i/>
          <w:color w:val="124682" w:themeColor="text2"/>
          <w:sz w:val="28"/>
          <w:shd w:val="clear" w:color="auto" w:fill="FFFCF9"/>
        </w:rPr>
      </w:pPr>
      <w:r>
        <w:rPr>
          <w:rStyle w:val="Strong"/>
          <w:rFonts w:ascii="MS UI Gothic" w:eastAsia="MS UI Gothic" w:hAnsi="MS UI Gothic" w:cs="Arial"/>
          <w:b w:val="0"/>
          <w:i/>
          <w:color w:val="E6285A" w:themeColor="accent4"/>
          <w:sz w:val="28"/>
          <w:shd w:val="clear" w:color="auto" w:fill="FFFCF9"/>
        </w:rPr>
        <w:t xml:space="preserve">Vizitați-ne </w:t>
      </w:r>
      <w:hyperlink r:id="rId51" w:history="1">
        <w:r>
          <w:rPr>
            <w:rStyle w:val="Hyperlink"/>
            <w:rFonts w:ascii="MS UI Gothic" w:eastAsia="MS UI Gothic" w:hAnsi="MS UI Gothic" w:cs="Arial"/>
            <w:i/>
            <w:color w:val="124682" w:themeColor="text2"/>
            <w:sz w:val="28"/>
            <w:shd w:val="clear" w:color="auto" w:fill="FFFCF9"/>
          </w:rPr>
          <w:t>aici</w:t>
        </w:r>
      </w:hyperlink>
      <w:r>
        <w:rPr>
          <w:rStyle w:val="Strong"/>
          <w:rFonts w:ascii="MS UI Gothic" w:eastAsia="MS UI Gothic" w:hAnsi="MS UI Gothic" w:cs="Arial"/>
          <w:i/>
          <w:color w:val="124682" w:themeColor="text2"/>
          <w:sz w:val="28"/>
          <w:shd w:val="clear" w:color="auto" w:fill="FFFCF9"/>
        </w:rPr>
        <w:t>!</w:t>
      </w:r>
    </w:p>
    <w:sectPr w:rsidR="00647F7B" w:rsidRPr="00336B04">
      <w:type w:val="continuous"/>
      <w:pgSz w:w="11906" w:h="16838"/>
      <w:pgMar w:top="1417" w:right="1134" w:bottom="1134" w:left="1134" w:header="397" w:footer="397"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02EF96" w14:textId="77777777" w:rsidR="006E6FDA" w:rsidRDefault="006E6FDA">
      <w:pPr>
        <w:spacing w:line="240" w:lineRule="auto"/>
      </w:pPr>
      <w:r>
        <w:separator/>
      </w:r>
    </w:p>
  </w:endnote>
  <w:endnote w:type="continuationSeparator" w:id="0">
    <w:p w14:paraId="284D9A67" w14:textId="77777777" w:rsidR="006E6FDA" w:rsidRDefault="006E6F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6AF99" w14:textId="77777777" w:rsidR="00647F7B" w:rsidRDefault="00647F7B">
    <w:pPr>
      <w:pBdr>
        <w:top w:val="nil"/>
        <w:left w:val="nil"/>
        <w:bottom w:val="nil"/>
        <w:right w:val="nil"/>
        <w:between w:val="nil"/>
      </w:pBdr>
      <w:tabs>
        <w:tab w:val="center" w:pos="4819"/>
        <w:tab w:val="right" w:pos="9638"/>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8818790"/>
      <w:docPartObj>
        <w:docPartGallery w:val="Page Numbers (Bottom of Page)"/>
        <w:docPartUnique/>
      </w:docPartObj>
    </w:sdtPr>
    <w:sdtEndPr/>
    <w:sdtContent>
      <w:p w14:paraId="75F8DC59" w14:textId="77777777" w:rsidR="00647F7B" w:rsidRDefault="00DC6CC9">
        <w:pPr>
          <w:pStyle w:val="P68B1DB1-Footer21"/>
          <w:jc w:val="right"/>
          <w:rPr>
            <w:rFonts w:hint="default"/>
          </w:rPr>
        </w:pPr>
        <w:r>
          <w:fldChar w:fldCharType="begin"/>
        </w:r>
        <w:r>
          <w:instrText xml:space="preserve"> PAGE   \* MERGEFORMAT </w:instrText>
        </w:r>
        <w:r>
          <w:fldChar w:fldCharType="separate"/>
        </w:r>
        <w:r>
          <w:t>1</w:t>
        </w:r>
        <w:r>
          <w:fldChar w:fldCharType="end"/>
        </w:r>
      </w:p>
    </w:sdtContent>
  </w:sdt>
  <w:p w14:paraId="153C3FB7" w14:textId="328093A5" w:rsidR="00647F7B" w:rsidRDefault="00DC6CC9">
    <w:pPr>
      <w:pStyle w:val="P68B1DB1-Normal8"/>
      <w:tabs>
        <w:tab w:val="left" w:pos="1872"/>
      </w:tabs>
      <w:spacing w:line="240" w:lineRule="auto"/>
      <w:rPr>
        <w:rFonts w:hint="default"/>
        <w:color w:val="000000"/>
        <w:sz w:val="20"/>
      </w:rPr>
    </w:pPr>
    <w:r>
      <w:rPr>
        <w:noProof/>
      </w:rPr>
      <w:drawing>
        <wp:anchor distT="0" distB="0" distL="114300" distR="114300" simplePos="0" relativeHeight="251660800" behindDoc="0" locked="0" layoutInCell="1" allowOverlap="1" wp14:anchorId="1B8FC803" wp14:editId="7BF7722A">
          <wp:simplePos x="0" y="0"/>
          <wp:positionH relativeFrom="column">
            <wp:posOffset>-19050</wp:posOffset>
          </wp:positionH>
          <wp:positionV relativeFrom="paragraph">
            <wp:posOffset>10795</wp:posOffset>
          </wp:positionV>
          <wp:extent cx="498475" cy="360045"/>
          <wp:effectExtent l="0" t="0" r="0" b="1905"/>
          <wp:wrapSquare wrapText="bothSides"/>
          <wp:docPr id="4" name="Imaginea 4" descr="A picture containing background patter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a 7" descr="A picture containing background pattern  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8475" cy="360045"/>
                  </a:xfrm>
                  <a:prstGeom prst="rect">
                    <a:avLst/>
                  </a:prstGeom>
                  <a:noFill/>
                </pic:spPr>
              </pic:pic>
            </a:graphicData>
          </a:graphic>
          <wp14:sizeRelH relativeFrom="page">
            <wp14:pctWidth>0</wp14:pctWidth>
          </wp14:sizeRelH>
          <wp14:sizeRelV relativeFrom="margin">
            <wp14:pctHeight>0</wp14:pctHeight>
          </wp14:sizeRelV>
        </wp:anchor>
      </w:drawing>
    </w:r>
    <w:r>
      <w:rPr>
        <w:color w:val="000000"/>
        <w:sz w:val="20"/>
      </w:rPr>
      <w:t>Acest proiect a primit finanțare din partea programului LIFE al Uniunii Europene în cadrul acordului de grant nr. 101077085</w:t>
    </w:r>
  </w:p>
  <w:p w14:paraId="0CF75EE1" w14:textId="3DF2588F" w:rsidR="00647F7B" w:rsidRDefault="00647F7B">
    <w:pPr>
      <w:pBdr>
        <w:top w:val="nil"/>
        <w:left w:val="nil"/>
        <w:bottom w:val="nil"/>
        <w:right w:val="nil"/>
        <w:between w:val="nil"/>
      </w:pBdr>
      <w:tabs>
        <w:tab w:val="left" w:pos="1872"/>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D1ECC" w14:textId="108CC865" w:rsidR="00647F7B" w:rsidRDefault="00DC6CC9">
    <w:pPr>
      <w:pStyle w:val="P68B1DB1-Normal20"/>
      <w:pBdr>
        <w:top w:val="nil"/>
        <w:left w:val="nil"/>
        <w:bottom w:val="nil"/>
        <w:right w:val="nil"/>
        <w:between w:val="nil"/>
      </w:pBdr>
      <w:tabs>
        <w:tab w:val="left" w:pos="3285"/>
      </w:tabs>
      <w:spacing w:line="240" w:lineRule="auto"/>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5AAC02" w14:textId="77777777" w:rsidR="006E6FDA" w:rsidRDefault="006E6FDA">
      <w:pPr>
        <w:spacing w:line="240" w:lineRule="auto"/>
      </w:pPr>
      <w:r>
        <w:separator/>
      </w:r>
    </w:p>
  </w:footnote>
  <w:footnote w:type="continuationSeparator" w:id="0">
    <w:p w14:paraId="3CE8BB4D" w14:textId="77777777" w:rsidR="006E6FDA" w:rsidRDefault="006E6F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CDA36" w14:textId="77777777" w:rsidR="00647F7B" w:rsidRDefault="006E6FDA">
    <w:pPr>
      <w:pStyle w:val="P68B1DB1-Normal20"/>
      <w:pBdr>
        <w:top w:val="nil"/>
        <w:left w:val="nil"/>
        <w:bottom w:val="nil"/>
        <w:right w:val="nil"/>
        <w:between w:val="nil"/>
      </w:pBdr>
      <w:tabs>
        <w:tab w:val="center" w:pos="4819"/>
        <w:tab w:val="right" w:pos="9638"/>
      </w:tabs>
      <w:spacing w:line="240" w:lineRule="auto"/>
    </w:pPr>
    <w:r>
      <w:pict w14:anchorId="6F948F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607.25pt;height:865.6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03C99" w14:textId="77777777" w:rsidR="00647F7B" w:rsidRDefault="006E6FDA">
    <w:pPr>
      <w:pStyle w:val="P68B1DB1-Normal20"/>
      <w:pBdr>
        <w:top w:val="nil"/>
        <w:left w:val="nil"/>
        <w:bottom w:val="nil"/>
        <w:right w:val="nil"/>
        <w:between w:val="nil"/>
      </w:pBdr>
      <w:tabs>
        <w:tab w:val="center" w:pos="4819"/>
        <w:tab w:val="right" w:pos="9638"/>
      </w:tabs>
      <w:spacing w:line="240" w:lineRule="auto"/>
    </w:pPr>
    <w:r>
      <w:pict w14:anchorId="314209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69.55pt;margin-top:-95.8pt;width:607.25pt;height:865.6pt;z-index:-251659776;mso-position-horizontal-relative:margin;mso-position-vertical-relative:margin">
          <v:imagedata r:id="rId1" o:title="image1"/>
          <w10:wrap anchorx="margin" anchory="margin"/>
        </v:shape>
      </w:pict>
    </w:r>
    <w:r w:rsidR="00DC6CC9">
      <w:rPr>
        <w:noProof/>
      </w:rPr>
      <mc:AlternateContent>
        <mc:Choice Requires="wps">
          <w:drawing>
            <wp:anchor distT="0" distB="0" distL="114300" distR="114300" simplePos="0" relativeHeight="251661824" behindDoc="1" locked="0" layoutInCell="1" allowOverlap="1" wp14:anchorId="4D7DAF32" wp14:editId="622095E0">
              <wp:simplePos x="0" y="0"/>
              <wp:positionH relativeFrom="column">
                <wp:posOffset>3810</wp:posOffset>
              </wp:positionH>
              <wp:positionV relativeFrom="page">
                <wp:posOffset>247650</wp:posOffset>
              </wp:positionV>
              <wp:extent cx="6021705" cy="634365"/>
              <wp:effectExtent l="0" t="0" r="0" b="0"/>
              <wp:wrapTight wrapText="bothSides">
                <wp:wrapPolygon edited="0">
                  <wp:start x="7858" y="0"/>
                  <wp:lineTo x="7790" y="19459"/>
                  <wp:lineTo x="7995" y="20108"/>
                  <wp:lineTo x="10318" y="20757"/>
                  <wp:lineTo x="12778" y="20757"/>
                  <wp:lineTo x="12915" y="20108"/>
                  <wp:lineTo x="13667" y="12324"/>
                  <wp:lineTo x="13735" y="6486"/>
                  <wp:lineTo x="12983" y="3892"/>
                  <wp:lineTo x="10797" y="0"/>
                  <wp:lineTo x="7858" y="0"/>
                </wp:wrapPolygon>
              </wp:wrapTight>
              <wp:docPr id="474" name="Dreptunghi 474"/>
              <wp:cNvGraphicFramePr/>
              <a:graphic xmlns:a="http://schemas.openxmlformats.org/drawingml/2006/main">
                <a:graphicData uri="http://schemas.microsoft.com/office/word/2010/wordprocessingShape">
                  <wps:wsp>
                    <wps:cNvSpPr/>
                    <wps:spPr>
                      <a:xfrm>
                        <a:off x="0" y="0"/>
                        <a:ext cx="6021705" cy="634365"/>
                      </a:xfrm>
                      <a:prstGeom prst="rect">
                        <a:avLst/>
                      </a:prstGeom>
                      <a:blipFill rotWithShape="1">
                        <a:blip r:embed="rId2">
                          <a:alphaModFix/>
                        </a:blip>
                        <a:stretch>
                          <a:fillRect/>
                        </a:stretch>
                      </a:blipFill>
                      <a:ln>
                        <a:noFill/>
                      </a:ln>
                    </wps:spPr>
                    <wps:txbx>
                      <w:txbxContent>
                        <w:p w14:paraId="2BB1519E" w14:textId="77777777" w:rsidR="00647F7B" w:rsidRDefault="00647F7B">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oel="http://schemas.microsoft.com/office/2019/extlst">
          <w:pict>
            <v:rect w14:anchorId="4D7DAF32" id="Dreptunghi 474" o:spid="_x0000_s1029" style="position:absolute;margin-left:.3pt;margin-top:19.5pt;width:474.15pt;height:49.95pt;z-index:-25165465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" stroked="f">
              <v:fill r:id="rId3" o:title="" recolor="t" rotate="t" type="frame"/>
              <v:textbox inset="2.53958mm,2.53958mm,2.53958mm,2.53958mm">
                <w:txbxContent>
                  <w:p w14:paraId="2BB1519E" w14:textId="77777777" w:rsidR="00647F7B" w:rsidRDefault="00647F7B">
                    <w:pPr>
                      <w:spacing w:line="240" w:lineRule="auto"/>
                      <w:textDirection w:val="btLr"/>
                    </w:pPr>
                  </w:p>
                </w:txbxContent>
              </v:textbox>
              <w10:wrap type="tight"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3DAC5" w14:textId="77777777" w:rsidR="00647F7B" w:rsidRDefault="006E6FDA">
    <w:pPr>
      <w:pStyle w:val="P68B1DB1-Normal20"/>
      <w:pBdr>
        <w:top w:val="nil"/>
        <w:left w:val="nil"/>
        <w:bottom w:val="nil"/>
        <w:right w:val="nil"/>
        <w:between w:val="nil"/>
      </w:pBdr>
      <w:tabs>
        <w:tab w:val="center" w:pos="4819"/>
        <w:tab w:val="right" w:pos="9638"/>
      </w:tabs>
      <w:spacing w:line="240" w:lineRule="auto"/>
    </w:pPr>
    <w:r>
      <w:pict w14:anchorId="290EFA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607.25pt;height:865.6pt;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E19DF"/>
    <w:multiLevelType w:val="hybridMultilevel"/>
    <w:tmpl w:val="5FCEB882"/>
    <w:lvl w:ilvl="0" w:tplc="CDB8A10C">
      <w:start w:val="1"/>
      <w:numFmt w:val="bullet"/>
      <w:lvlText w:val=""/>
      <w:lvlJc w:val="left"/>
      <w:pPr>
        <w:ind w:left="720" w:hanging="360"/>
      </w:pPr>
      <w:rPr>
        <w:rFonts w:ascii="Wingdings" w:hAnsi="Wingdings" w:hint="default"/>
        <w:color w:val="124682" w:themeColor="accent1"/>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96D4BC8"/>
    <w:multiLevelType w:val="multilevel"/>
    <w:tmpl w:val="FEE06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CE558B"/>
    <w:multiLevelType w:val="hybridMultilevel"/>
    <w:tmpl w:val="6DCCB988"/>
    <w:lvl w:ilvl="0" w:tplc="4ABA32DA">
      <w:start w:val="1"/>
      <w:numFmt w:val="bullet"/>
      <w:lvlText w:val=""/>
      <w:lvlJc w:val="left"/>
      <w:pPr>
        <w:ind w:left="720" w:hanging="360"/>
      </w:pPr>
      <w:rPr>
        <w:rFonts w:ascii="Wingdings" w:hAnsi="Wingdings" w:hint="default"/>
        <w:color w:val="64BEA0" w:themeColor="accent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11C0221"/>
    <w:multiLevelType w:val="hybridMultilevel"/>
    <w:tmpl w:val="CAC8F6FE"/>
    <w:lvl w:ilvl="0" w:tplc="DB726748">
      <w:start w:val="1"/>
      <w:numFmt w:val="bullet"/>
      <w:lvlText w:val=""/>
      <w:lvlJc w:val="left"/>
      <w:pPr>
        <w:ind w:left="720" w:hanging="360"/>
      </w:pPr>
      <w:rPr>
        <w:rFonts w:ascii="Wingdings" w:hAnsi="Wingdings" w:hint="default"/>
        <w:color w:val="FAB432" w:themeColor="accent5"/>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13E2444"/>
    <w:multiLevelType w:val="hybridMultilevel"/>
    <w:tmpl w:val="E758DF42"/>
    <w:lvl w:ilvl="0" w:tplc="75B4032C">
      <w:numFmt w:val="bullet"/>
      <w:lvlText w:val="-"/>
      <w:lvlJc w:val="left"/>
      <w:pPr>
        <w:ind w:left="720" w:hanging="360"/>
      </w:pPr>
      <w:rPr>
        <w:rFonts w:ascii="MS PGothic" w:eastAsia="MS PGothic" w:hAnsi="MS PGothic" w:cs="MS PGothic" w:hint="eastAsia"/>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3677A08"/>
    <w:multiLevelType w:val="hybridMultilevel"/>
    <w:tmpl w:val="F82E8752"/>
    <w:lvl w:ilvl="0" w:tplc="DB726748">
      <w:start w:val="1"/>
      <w:numFmt w:val="bullet"/>
      <w:lvlText w:val=""/>
      <w:lvlJc w:val="left"/>
      <w:pPr>
        <w:ind w:left="720" w:hanging="360"/>
      </w:pPr>
      <w:rPr>
        <w:rFonts w:ascii="Wingdings" w:hAnsi="Wingdings" w:hint="default"/>
        <w:color w:val="FAB432" w:themeColor="accent5"/>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78860CA"/>
    <w:multiLevelType w:val="multilevel"/>
    <w:tmpl w:val="F074410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8D2AAC"/>
    <w:multiLevelType w:val="hybridMultilevel"/>
    <w:tmpl w:val="64B4BE0A"/>
    <w:lvl w:ilvl="0" w:tplc="DB726748">
      <w:start w:val="1"/>
      <w:numFmt w:val="bullet"/>
      <w:lvlText w:val=""/>
      <w:lvlJc w:val="left"/>
      <w:pPr>
        <w:ind w:left="720" w:hanging="360"/>
      </w:pPr>
      <w:rPr>
        <w:rFonts w:ascii="Wingdings" w:hAnsi="Wingdings" w:hint="default"/>
        <w:color w:val="FAB432" w:themeColor="accent5"/>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0EC31A0"/>
    <w:multiLevelType w:val="multilevel"/>
    <w:tmpl w:val="ED5EF216"/>
    <w:lvl w:ilvl="0">
      <w:start w:val="1"/>
      <w:numFmt w:val="lowerLetter"/>
      <w:lvlText w:val="%1)"/>
      <w:lvlJc w:val="left"/>
      <w:pPr>
        <w:ind w:left="720" w:hanging="360"/>
      </w:pPr>
      <w:rPr>
        <w:rFonts w:ascii="MS PGothic" w:eastAsia="MS PGothic" w:hAnsi="MS PGothic" w:cs="MS PGothic"/>
        <w:b/>
        <w:i w:val="0"/>
        <w:color w:val="E6285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301C8A"/>
    <w:multiLevelType w:val="multilevel"/>
    <w:tmpl w:val="FF92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745EC2"/>
    <w:multiLevelType w:val="hybridMultilevel"/>
    <w:tmpl w:val="FD3A3D5C"/>
    <w:lvl w:ilvl="0" w:tplc="DB726748">
      <w:start w:val="1"/>
      <w:numFmt w:val="bullet"/>
      <w:lvlText w:val=""/>
      <w:lvlJc w:val="left"/>
      <w:pPr>
        <w:ind w:left="720" w:hanging="360"/>
      </w:pPr>
      <w:rPr>
        <w:rFonts w:ascii="Wingdings" w:hAnsi="Wingdings" w:hint="default"/>
        <w:color w:val="FAB432" w:themeColor="accent5"/>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4B86DE1"/>
    <w:multiLevelType w:val="hybridMultilevel"/>
    <w:tmpl w:val="573051EE"/>
    <w:lvl w:ilvl="0" w:tplc="9DBA57D4">
      <w:start w:val="1"/>
      <w:numFmt w:val="bullet"/>
      <w:lvlText w:val="•"/>
      <w:lvlJc w:val="left"/>
      <w:pPr>
        <w:tabs>
          <w:tab w:val="num" w:pos="720"/>
        </w:tabs>
        <w:ind w:left="720" w:hanging="360"/>
      </w:pPr>
      <w:rPr>
        <w:rFonts w:ascii="Times New Roman" w:hAnsi="Times New Roman" w:hint="default"/>
      </w:rPr>
    </w:lvl>
    <w:lvl w:ilvl="1" w:tplc="E3E8F62E" w:tentative="1">
      <w:start w:val="1"/>
      <w:numFmt w:val="bullet"/>
      <w:lvlText w:val="•"/>
      <w:lvlJc w:val="left"/>
      <w:pPr>
        <w:tabs>
          <w:tab w:val="num" w:pos="1440"/>
        </w:tabs>
        <w:ind w:left="1440" w:hanging="360"/>
      </w:pPr>
      <w:rPr>
        <w:rFonts w:ascii="Times New Roman" w:hAnsi="Times New Roman" w:hint="default"/>
      </w:rPr>
    </w:lvl>
    <w:lvl w:ilvl="2" w:tplc="003AEEBA" w:tentative="1">
      <w:start w:val="1"/>
      <w:numFmt w:val="bullet"/>
      <w:lvlText w:val="•"/>
      <w:lvlJc w:val="left"/>
      <w:pPr>
        <w:tabs>
          <w:tab w:val="num" w:pos="2160"/>
        </w:tabs>
        <w:ind w:left="2160" w:hanging="360"/>
      </w:pPr>
      <w:rPr>
        <w:rFonts w:ascii="Times New Roman" w:hAnsi="Times New Roman" w:hint="default"/>
      </w:rPr>
    </w:lvl>
    <w:lvl w:ilvl="3" w:tplc="ECD0884E" w:tentative="1">
      <w:start w:val="1"/>
      <w:numFmt w:val="bullet"/>
      <w:lvlText w:val="•"/>
      <w:lvlJc w:val="left"/>
      <w:pPr>
        <w:tabs>
          <w:tab w:val="num" w:pos="2880"/>
        </w:tabs>
        <w:ind w:left="2880" w:hanging="360"/>
      </w:pPr>
      <w:rPr>
        <w:rFonts w:ascii="Times New Roman" w:hAnsi="Times New Roman" w:hint="default"/>
      </w:rPr>
    </w:lvl>
    <w:lvl w:ilvl="4" w:tplc="9120FD80" w:tentative="1">
      <w:start w:val="1"/>
      <w:numFmt w:val="bullet"/>
      <w:lvlText w:val="•"/>
      <w:lvlJc w:val="left"/>
      <w:pPr>
        <w:tabs>
          <w:tab w:val="num" w:pos="3600"/>
        </w:tabs>
        <w:ind w:left="3600" w:hanging="360"/>
      </w:pPr>
      <w:rPr>
        <w:rFonts w:ascii="Times New Roman" w:hAnsi="Times New Roman" w:hint="default"/>
      </w:rPr>
    </w:lvl>
    <w:lvl w:ilvl="5" w:tplc="99E8071A" w:tentative="1">
      <w:start w:val="1"/>
      <w:numFmt w:val="bullet"/>
      <w:lvlText w:val="•"/>
      <w:lvlJc w:val="left"/>
      <w:pPr>
        <w:tabs>
          <w:tab w:val="num" w:pos="4320"/>
        </w:tabs>
        <w:ind w:left="4320" w:hanging="360"/>
      </w:pPr>
      <w:rPr>
        <w:rFonts w:ascii="Times New Roman" w:hAnsi="Times New Roman" w:hint="default"/>
      </w:rPr>
    </w:lvl>
    <w:lvl w:ilvl="6" w:tplc="B00ADF0A" w:tentative="1">
      <w:start w:val="1"/>
      <w:numFmt w:val="bullet"/>
      <w:lvlText w:val="•"/>
      <w:lvlJc w:val="left"/>
      <w:pPr>
        <w:tabs>
          <w:tab w:val="num" w:pos="5040"/>
        </w:tabs>
        <w:ind w:left="5040" w:hanging="360"/>
      </w:pPr>
      <w:rPr>
        <w:rFonts w:ascii="Times New Roman" w:hAnsi="Times New Roman" w:hint="default"/>
      </w:rPr>
    </w:lvl>
    <w:lvl w:ilvl="7" w:tplc="2168E264" w:tentative="1">
      <w:start w:val="1"/>
      <w:numFmt w:val="bullet"/>
      <w:lvlText w:val="•"/>
      <w:lvlJc w:val="left"/>
      <w:pPr>
        <w:tabs>
          <w:tab w:val="num" w:pos="5760"/>
        </w:tabs>
        <w:ind w:left="5760" w:hanging="360"/>
      </w:pPr>
      <w:rPr>
        <w:rFonts w:ascii="Times New Roman" w:hAnsi="Times New Roman" w:hint="default"/>
      </w:rPr>
    </w:lvl>
    <w:lvl w:ilvl="8" w:tplc="9B58254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83C4A68"/>
    <w:multiLevelType w:val="multilevel"/>
    <w:tmpl w:val="5D8C16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59522D"/>
    <w:multiLevelType w:val="hybridMultilevel"/>
    <w:tmpl w:val="A808B662"/>
    <w:lvl w:ilvl="0" w:tplc="DB726748">
      <w:start w:val="1"/>
      <w:numFmt w:val="bullet"/>
      <w:lvlText w:val=""/>
      <w:lvlJc w:val="left"/>
      <w:pPr>
        <w:ind w:left="720" w:hanging="360"/>
      </w:pPr>
      <w:rPr>
        <w:rFonts w:ascii="Wingdings" w:hAnsi="Wingdings" w:hint="default"/>
        <w:color w:val="FAB432" w:themeColor="accent5"/>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2896C96"/>
    <w:multiLevelType w:val="hybridMultilevel"/>
    <w:tmpl w:val="F2F8B8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2B75A3B"/>
    <w:multiLevelType w:val="hybridMultilevel"/>
    <w:tmpl w:val="94D64FCE"/>
    <w:lvl w:ilvl="0" w:tplc="DB726748">
      <w:start w:val="1"/>
      <w:numFmt w:val="bullet"/>
      <w:lvlText w:val=""/>
      <w:lvlJc w:val="left"/>
      <w:pPr>
        <w:ind w:left="720" w:hanging="360"/>
      </w:pPr>
      <w:rPr>
        <w:rFonts w:ascii="Wingdings" w:hAnsi="Wingdings" w:hint="default"/>
        <w:color w:val="FAB432" w:themeColor="accent5"/>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D331F5E"/>
    <w:multiLevelType w:val="multilevel"/>
    <w:tmpl w:val="2F7A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940F30"/>
    <w:multiLevelType w:val="multilevel"/>
    <w:tmpl w:val="C1BE5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1E07A58"/>
    <w:multiLevelType w:val="hybridMultilevel"/>
    <w:tmpl w:val="A58679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3FC6087"/>
    <w:multiLevelType w:val="multilevel"/>
    <w:tmpl w:val="BDFC0900"/>
    <w:lvl w:ilvl="0">
      <w:start w:val="1"/>
      <w:numFmt w:val="bullet"/>
      <w:pStyle w:val="LifeLoop-BulletPoint1"/>
      <w:lvlText w:val="●"/>
      <w:lvlJc w:val="left"/>
      <w:pPr>
        <w:ind w:left="720" w:hanging="360"/>
      </w:pPr>
      <w:rPr>
        <w:rFonts w:ascii="Noto Sans Symbols" w:eastAsia="Noto Sans Symbols" w:hAnsi="Noto Sans Symbols" w:cs="Noto Sans Symbols"/>
        <w:color w:val="FAB4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5C43148"/>
    <w:multiLevelType w:val="multilevel"/>
    <w:tmpl w:val="9702A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350403"/>
    <w:multiLevelType w:val="multilevel"/>
    <w:tmpl w:val="314ECE9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E4D7D8F"/>
    <w:multiLevelType w:val="multilevel"/>
    <w:tmpl w:val="794E48F6"/>
    <w:lvl w:ilvl="0">
      <w:start w:val="1"/>
      <w:numFmt w:val="decimal"/>
      <w:pStyle w:val="LifeLoop-BulletPoin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4BA768F"/>
    <w:multiLevelType w:val="hybridMultilevel"/>
    <w:tmpl w:val="59C2EBA6"/>
    <w:lvl w:ilvl="0" w:tplc="DB726748">
      <w:start w:val="1"/>
      <w:numFmt w:val="bullet"/>
      <w:lvlText w:val=""/>
      <w:lvlJc w:val="left"/>
      <w:pPr>
        <w:ind w:left="720" w:hanging="360"/>
      </w:pPr>
      <w:rPr>
        <w:rFonts w:ascii="Wingdings" w:hAnsi="Wingdings" w:hint="default"/>
        <w:color w:val="FAB432" w:themeColor="accent5"/>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A726114"/>
    <w:multiLevelType w:val="multilevel"/>
    <w:tmpl w:val="33CA4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DBB78BC"/>
    <w:multiLevelType w:val="hybridMultilevel"/>
    <w:tmpl w:val="4D04FA44"/>
    <w:lvl w:ilvl="0" w:tplc="DB726748">
      <w:start w:val="1"/>
      <w:numFmt w:val="bullet"/>
      <w:lvlText w:val=""/>
      <w:lvlJc w:val="left"/>
      <w:pPr>
        <w:ind w:left="720" w:hanging="360"/>
      </w:pPr>
      <w:rPr>
        <w:rFonts w:ascii="Wingdings" w:hAnsi="Wingdings" w:hint="default"/>
        <w:color w:val="FAB432" w:themeColor="accent5"/>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D07573D"/>
    <w:multiLevelType w:val="multilevel"/>
    <w:tmpl w:val="EFA4F5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9"/>
  </w:num>
  <w:num w:numId="3">
    <w:abstractNumId w:val="22"/>
  </w:num>
  <w:num w:numId="4">
    <w:abstractNumId w:val="11"/>
  </w:num>
  <w:num w:numId="5">
    <w:abstractNumId w:val="4"/>
  </w:num>
  <w:num w:numId="6">
    <w:abstractNumId w:val="14"/>
  </w:num>
  <w:num w:numId="7">
    <w:abstractNumId w:val="5"/>
  </w:num>
  <w:num w:numId="8">
    <w:abstractNumId w:val="20"/>
  </w:num>
  <w:num w:numId="9">
    <w:abstractNumId w:val="18"/>
  </w:num>
  <w:num w:numId="10">
    <w:abstractNumId w:val="2"/>
  </w:num>
  <w:num w:numId="11">
    <w:abstractNumId w:val="23"/>
  </w:num>
  <w:num w:numId="12">
    <w:abstractNumId w:val="25"/>
  </w:num>
  <w:num w:numId="13">
    <w:abstractNumId w:val="26"/>
  </w:num>
  <w:num w:numId="14">
    <w:abstractNumId w:val="9"/>
  </w:num>
  <w:num w:numId="15">
    <w:abstractNumId w:val="12"/>
  </w:num>
  <w:num w:numId="16">
    <w:abstractNumId w:val="17"/>
  </w:num>
  <w:num w:numId="17">
    <w:abstractNumId w:val="6"/>
  </w:num>
  <w:num w:numId="18">
    <w:abstractNumId w:val="1"/>
  </w:num>
  <w:num w:numId="19">
    <w:abstractNumId w:val="21"/>
  </w:num>
  <w:num w:numId="20">
    <w:abstractNumId w:val="16"/>
  </w:num>
  <w:num w:numId="21">
    <w:abstractNumId w:val="0"/>
  </w:num>
  <w:num w:numId="22">
    <w:abstractNumId w:val="3"/>
  </w:num>
  <w:num w:numId="23">
    <w:abstractNumId w:val="13"/>
  </w:num>
  <w:num w:numId="24">
    <w:abstractNumId w:val="7"/>
  </w:num>
  <w:num w:numId="25">
    <w:abstractNumId w:val="15"/>
  </w:num>
  <w:num w:numId="26">
    <w:abstractNumId w:val="24"/>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197"/>
    <w:rsid w:val="00002FA4"/>
    <w:rsid w:val="0000797B"/>
    <w:rsid w:val="0001709B"/>
    <w:rsid w:val="00025684"/>
    <w:rsid w:val="0003293D"/>
    <w:rsid w:val="00043B23"/>
    <w:rsid w:val="00044F9E"/>
    <w:rsid w:val="00055806"/>
    <w:rsid w:val="000605BC"/>
    <w:rsid w:val="00062011"/>
    <w:rsid w:val="00062F7D"/>
    <w:rsid w:val="000658AB"/>
    <w:rsid w:val="00070A5A"/>
    <w:rsid w:val="00071F12"/>
    <w:rsid w:val="00075B8A"/>
    <w:rsid w:val="000820E5"/>
    <w:rsid w:val="000A0E06"/>
    <w:rsid w:val="000A1169"/>
    <w:rsid w:val="000A3093"/>
    <w:rsid w:val="000A3631"/>
    <w:rsid w:val="000B7262"/>
    <w:rsid w:val="000D2E60"/>
    <w:rsid w:val="000D69BD"/>
    <w:rsid w:val="000F2CED"/>
    <w:rsid w:val="000F3D28"/>
    <w:rsid w:val="000F4174"/>
    <w:rsid w:val="000F4E5C"/>
    <w:rsid w:val="00112D38"/>
    <w:rsid w:val="00122315"/>
    <w:rsid w:val="001328F9"/>
    <w:rsid w:val="001332F4"/>
    <w:rsid w:val="00136A9E"/>
    <w:rsid w:val="00137403"/>
    <w:rsid w:val="00145FF3"/>
    <w:rsid w:val="0015753A"/>
    <w:rsid w:val="0016245E"/>
    <w:rsid w:val="00171782"/>
    <w:rsid w:val="001747AD"/>
    <w:rsid w:val="00191D11"/>
    <w:rsid w:val="001938C3"/>
    <w:rsid w:val="00195B81"/>
    <w:rsid w:val="001A3A9C"/>
    <w:rsid w:val="001A79D1"/>
    <w:rsid w:val="001B1BBA"/>
    <w:rsid w:val="001C21E7"/>
    <w:rsid w:val="001D36A8"/>
    <w:rsid w:val="001D5155"/>
    <w:rsid w:val="001D682D"/>
    <w:rsid w:val="001E1C39"/>
    <w:rsid w:val="001E634B"/>
    <w:rsid w:val="001E76DB"/>
    <w:rsid w:val="001E790D"/>
    <w:rsid w:val="001E7BA6"/>
    <w:rsid w:val="001F282C"/>
    <w:rsid w:val="001F3024"/>
    <w:rsid w:val="00204A72"/>
    <w:rsid w:val="00206ECA"/>
    <w:rsid w:val="002136F6"/>
    <w:rsid w:val="00216DA8"/>
    <w:rsid w:val="00222843"/>
    <w:rsid w:val="0024426A"/>
    <w:rsid w:val="0024598D"/>
    <w:rsid w:val="002535CB"/>
    <w:rsid w:val="00253836"/>
    <w:rsid w:val="00261C75"/>
    <w:rsid w:val="00264895"/>
    <w:rsid w:val="00270905"/>
    <w:rsid w:val="00274BF0"/>
    <w:rsid w:val="00280489"/>
    <w:rsid w:val="00280ECD"/>
    <w:rsid w:val="00282A49"/>
    <w:rsid w:val="00284642"/>
    <w:rsid w:val="00286993"/>
    <w:rsid w:val="00286D1D"/>
    <w:rsid w:val="00290C74"/>
    <w:rsid w:val="00290E94"/>
    <w:rsid w:val="00291550"/>
    <w:rsid w:val="0029200F"/>
    <w:rsid w:val="002931C0"/>
    <w:rsid w:val="0029668B"/>
    <w:rsid w:val="00297852"/>
    <w:rsid w:val="002A1333"/>
    <w:rsid w:val="002A3B2D"/>
    <w:rsid w:val="002A646C"/>
    <w:rsid w:val="002B32F5"/>
    <w:rsid w:val="002B40CB"/>
    <w:rsid w:val="002C0BEE"/>
    <w:rsid w:val="002D1C0D"/>
    <w:rsid w:val="002D1E44"/>
    <w:rsid w:val="002E2EEC"/>
    <w:rsid w:val="002F5E0E"/>
    <w:rsid w:val="003010D5"/>
    <w:rsid w:val="00301E51"/>
    <w:rsid w:val="003038D5"/>
    <w:rsid w:val="003047E2"/>
    <w:rsid w:val="00306E47"/>
    <w:rsid w:val="00320E50"/>
    <w:rsid w:val="003325A1"/>
    <w:rsid w:val="00333CE3"/>
    <w:rsid w:val="0033461F"/>
    <w:rsid w:val="00336B04"/>
    <w:rsid w:val="003418EA"/>
    <w:rsid w:val="00341E0D"/>
    <w:rsid w:val="00346C65"/>
    <w:rsid w:val="0035073A"/>
    <w:rsid w:val="003519C3"/>
    <w:rsid w:val="00353910"/>
    <w:rsid w:val="003545AC"/>
    <w:rsid w:val="00354965"/>
    <w:rsid w:val="00355AC3"/>
    <w:rsid w:val="003565FE"/>
    <w:rsid w:val="0036020C"/>
    <w:rsid w:val="00360C8D"/>
    <w:rsid w:val="00360EC8"/>
    <w:rsid w:val="00366821"/>
    <w:rsid w:val="003723FB"/>
    <w:rsid w:val="00376350"/>
    <w:rsid w:val="003803B4"/>
    <w:rsid w:val="0038218D"/>
    <w:rsid w:val="003B50E4"/>
    <w:rsid w:val="003B77D2"/>
    <w:rsid w:val="003D1102"/>
    <w:rsid w:val="003D451A"/>
    <w:rsid w:val="003D5CA2"/>
    <w:rsid w:val="003D6391"/>
    <w:rsid w:val="003E016A"/>
    <w:rsid w:val="003E255F"/>
    <w:rsid w:val="003F0061"/>
    <w:rsid w:val="003F5464"/>
    <w:rsid w:val="0041093C"/>
    <w:rsid w:val="00413C79"/>
    <w:rsid w:val="004168A1"/>
    <w:rsid w:val="004169D5"/>
    <w:rsid w:val="00420832"/>
    <w:rsid w:val="0042300A"/>
    <w:rsid w:val="0043055A"/>
    <w:rsid w:val="00431DB7"/>
    <w:rsid w:val="004379C0"/>
    <w:rsid w:val="004457FB"/>
    <w:rsid w:val="00457480"/>
    <w:rsid w:val="0046296F"/>
    <w:rsid w:val="004704C6"/>
    <w:rsid w:val="00471A3A"/>
    <w:rsid w:val="0048316B"/>
    <w:rsid w:val="0048421F"/>
    <w:rsid w:val="00485A50"/>
    <w:rsid w:val="0048761B"/>
    <w:rsid w:val="00494842"/>
    <w:rsid w:val="00496481"/>
    <w:rsid w:val="004A1BE5"/>
    <w:rsid w:val="004A3521"/>
    <w:rsid w:val="004C041C"/>
    <w:rsid w:val="004C18F9"/>
    <w:rsid w:val="004C2991"/>
    <w:rsid w:val="004C525F"/>
    <w:rsid w:val="004C556A"/>
    <w:rsid w:val="004D0613"/>
    <w:rsid w:val="004D52F0"/>
    <w:rsid w:val="004D5C24"/>
    <w:rsid w:val="004E0DEB"/>
    <w:rsid w:val="004E69D3"/>
    <w:rsid w:val="004F03F5"/>
    <w:rsid w:val="004F6071"/>
    <w:rsid w:val="00503663"/>
    <w:rsid w:val="00503855"/>
    <w:rsid w:val="005236A3"/>
    <w:rsid w:val="00527EF2"/>
    <w:rsid w:val="00536AA7"/>
    <w:rsid w:val="00544A0D"/>
    <w:rsid w:val="00547D8A"/>
    <w:rsid w:val="00553029"/>
    <w:rsid w:val="00554E40"/>
    <w:rsid w:val="00562FE2"/>
    <w:rsid w:val="00566442"/>
    <w:rsid w:val="00566C45"/>
    <w:rsid w:val="00570C5D"/>
    <w:rsid w:val="00573FE3"/>
    <w:rsid w:val="00576234"/>
    <w:rsid w:val="005826B6"/>
    <w:rsid w:val="00586752"/>
    <w:rsid w:val="005928AE"/>
    <w:rsid w:val="00595F31"/>
    <w:rsid w:val="005A36D0"/>
    <w:rsid w:val="005B5DAF"/>
    <w:rsid w:val="005B601E"/>
    <w:rsid w:val="005C3155"/>
    <w:rsid w:val="005C7599"/>
    <w:rsid w:val="005D0658"/>
    <w:rsid w:val="005E48ED"/>
    <w:rsid w:val="005F52A5"/>
    <w:rsid w:val="005F588D"/>
    <w:rsid w:val="00606688"/>
    <w:rsid w:val="0061435E"/>
    <w:rsid w:val="006159B8"/>
    <w:rsid w:val="006162D7"/>
    <w:rsid w:val="00616670"/>
    <w:rsid w:val="006300F0"/>
    <w:rsid w:val="00632858"/>
    <w:rsid w:val="00632E84"/>
    <w:rsid w:val="00634509"/>
    <w:rsid w:val="00635A53"/>
    <w:rsid w:val="0063662C"/>
    <w:rsid w:val="00642160"/>
    <w:rsid w:val="00647F7B"/>
    <w:rsid w:val="00650774"/>
    <w:rsid w:val="0065304A"/>
    <w:rsid w:val="00653A3A"/>
    <w:rsid w:val="00657DC9"/>
    <w:rsid w:val="0066511E"/>
    <w:rsid w:val="00665621"/>
    <w:rsid w:val="00670326"/>
    <w:rsid w:val="00671CE9"/>
    <w:rsid w:val="00682DE1"/>
    <w:rsid w:val="00690153"/>
    <w:rsid w:val="00692A90"/>
    <w:rsid w:val="006A5CEC"/>
    <w:rsid w:val="006A682D"/>
    <w:rsid w:val="006B7A39"/>
    <w:rsid w:val="006C2245"/>
    <w:rsid w:val="006C47AD"/>
    <w:rsid w:val="006C5517"/>
    <w:rsid w:val="006D28E5"/>
    <w:rsid w:val="006E1CDB"/>
    <w:rsid w:val="006E32BE"/>
    <w:rsid w:val="006E6FDA"/>
    <w:rsid w:val="006F49D4"/>
    <w:rsid w:val="00700864"/>
    <w:rsid w:val="00702EDA"/>
    <w:rsid w:val="00717B8D"/>
    <w:rsid w:val="00721103"/>
    <w:rsid w:val="007228AA"/>
    <w:rsid w:val="00722EA2"/>
    <w:rsid w:val="00726CC7"/>
    <w:rsid w:val="007306AC"/>
    <w:rsid w:val="0073209C"/>
    <w:rsid w:val="00742020"/>
    <w:rsid w:val="00742948"/>
    <w:rsid w:val="00742A20"/>
    <w:rsid w:val="00745C7C"/>
    <w:rsid w:val="00747F4A"/>
    <w:rsid w:val="007516CC"/>
    <w:rsid w:val="007559C9"/>
    <w:rsid w:val="00755BE3"/>
    <w:rsid w:val="00757085"/>
    <w:rsid w:val="00760D9D"/>
    <w:rsid w:val="00787AA5"/>
    <w:rsid w:val="00790338"/>
    <w:rsid w:val="00790BFF"/>
    <w:rsid w:val="007948F6"/>
    <w:rsid w:val="007A09A5"/>
    <w:rsid w:val="007A5E03"/>
    <w:rsid w:val="007A6BF6"/>
    <w:rsid w:val="007B345E"/>
    <w:rsid w:val="007E1DE9"/>
    <w:rsid w:val="007E5DD8"/>
    <w:rsid w:val="00800C0B"/>
    <w:rsid w:val="00801944"/>
    <w:rsid w:val="008052A6"/>
    <w:rsid w:val="00811021"/>
    <w:rsid w:val="0082023C"/>
    <w:rsid w:val="00822FB8"/>
    <w:rsid w:val="00823145"/>
    <w:rsid w:val="008333BF"/>
    <w:rsid w:val="008345FB"/>
    <w:rsid w:val="0083535A"/>
    <w:rsid w:val="00841040"/>
    <w:rsid w:val="00841788"/>
    <w:rsid w:val="00844E1C"/>
    <w:rsid w:val="00855DDE"/>
    <w:rsid w:val="008607E7"/>
    <w:rsid w:val="008617B8"/>
    <w:rsid w:val="008672D9"/>
    <w:rsid w:val="0087323E"/>
    <w:rsid w:val="00873831"/>
    <w:rsid w:val="0088479B"/>
    <w:rsid w:val="00891E98"/>
    <w:rsid w:val="00894484"/>
    <w:rsid w:val="008A17DB"/>
    <w:rsid w:val="008A4C6D"/>
    <w:rsid w:val="008B1693"/>
    <w:rsid w:val="008B1D48"/>
    <w:rsid w:val="008C1DFC"/>
    <w:rsid w:val="008C3335"/>
    <w:rsid w:val="008C655E"/>
    <w:rsid w:val="008D2C28"/>
    <w:rsid w:val="008E413F"/>
    <w:rsid w:val="008E5027"/>
    <w:rsid w:val="008E7BA1"/>
    <w:rsid w:val="008F3E02"/>
    <w:rsid w:val="008F5107"/>
    <w:rsid w:val="009031EC"/>
    <w:rsid w:val="00904F69"/>
    <w:rsid w:val="00911189"/>
    <w:rsid w:val="009126C7"/>
    <w:rsid w:val="00925BF3"/>
    <w:rsid w:val="0092633C"/>
    <w:rsid w:val="0092641A"/>
    <w:rsid w:val="00932F63"/>
    <w:rsid w:val="009356C0"/>
    <w:rsid w:val="00944197"/>
    <w:rsid w:val="009467E9"/>
    <w:rsid w:val="00947929"/>
    <w:rsid w:val="00947E34"/>
    <w:rsid w:val="00950B47"/>
    <w:rsid w:val="00954D12"/>
    <w:rsid w:val="00955624"/>
    <w:rsid w:val="009673C1"/>
    <w:rsid w:val="00972837"/>
    <w:rsid w:val="0097789C"/>
    <w:rsid w:val="00980761"/>
    <w:rsid w:val="009858E8"/>
    <w:rsid w:val="00987B3A"/>
    <w:rsid w:val="00990ABD"/>
    <w:rsid w:val="0099390A"/>
    <w:rsid w:val="009A6FC4"/>
    <w:rsid w:val="009B284D"/>
    <w:rsid w:val="009B6E70"/>
    <w:rsid w:val="009C079B"/>
    <w:rsid w:val="009C7421"/>
    <w:rsid w:val="009D253A"/>
    <w:rsid w:val="009D3281"/>
    <w:rsid w:val="009D4CC1"/>
    <w:rsid w:val="009E2B17"/>
    <w:rsid w:val="009E413B"/>
    <w:rsid w:val="00A01CE9"/>
    <w:rsid w:val="00A03BC0"/>
    <w:rsid w:val="00A222A1"/>
    <w:rsid w:val="00A275B2"/>
    <w:rsid w:val="00A35304"/>
    <w:rsid w:val="00A35A0F"/>
    <w:rsid w:val="00A37397"/>
    <w:rsid w:val="00A43220"/>
    <w:rsid w:val="00A6111D"/>
    <w:rsid w:val="00A64C9B"/>
    <w:rsid w:val="00A74163"/>
    <w:rsid w:val="00A94212"/>
    <w:rsid w:val="00A94ABC"/>
    <w:rsid w:val="00A95864"/>
    <w:rsid w:val="00AA1D31"/>
    <w:rsid w:val="00AA5002"/>
    <w:rsid w:val="00AB2D83"/>
    <w:rsid w:val="00AB4354"/>
    <w:rsid w:val="00AB5FF1"/>
    <w:rsid w:val="00AB7B61"/>
    <w:rsid w:val="00AC2B20"/>
    <w:rsid w:val="00AD015A"/>
    <w:rsid w:val="00AD27B0"/>
    <w:rsid w:val="00AE0F55"/>
    <w:rsid w:val="00AE19C4"/>
    <w:rsid w:val="00AE5D82"/>
    <w:rsid w:val="00AE5F5A"/>
    <w:rsid w:val="00B00A50"/>
    <w:rsid w:val="00B02894"/>
    <w:rsid w:val="00B04C15"/>
    <w:rsid w:val="00B119C8"/>
    <w:rsid w:val="00B148EF"/>
    <w:rsid w:val="00B16114"/>
    <w:rsid w:val="00B365C1"/>
    <w:rsid w:val="00B47EDA"/>
    <w:rsid w:val="00B5170C"/>
    <w:rsid w:val="00B51DF7"/>
    <w:rsid w:val="00B523CB"/>
    <w:rsid w:val="00B52C77"/>
    <w:rsid w:val="00B52E49"/>
    <w:rsid w:val="00B56B87"/>
    <w:rsid w:val="00B61D1B"/>
    <w:rsid w:val="00B74E80"/>
    <w:rsid w:val="00B82965"/>
    <w:rsid w:val="00B86627"/>
    <w:rsid w:val="00B86728"/>
    <w:rsid w:val="00B901E4"/>
    <w:rsid w:val="00B958EC"/>
    <w:rsid w:val="00BA3BA6"/>
    <w:rsid w:val="00BB258A"/>
    <w:rsid w:val="00BC15C3"/>
    <w:rsid w:val="00BC1643"/>
    <w:rsid w:val="00BC3700"/>
    <w:rsid w:val="00BC5577"/>
    <w:rsid w:val="00BD2E65"/>
    <w:rsid w:val="00BD4D05"/>
    <w:rsid w:val="00BD6BDA"/>
    <w:rsid w:val="00BD7893"/>
    <w:rsid w:val="00BE3FF0"/>
    <w:rsid w:val="00BE7C99"/>
    <w:rsid w:val="00BF2A4A"/>
    <w:rsid w:val="00C02B75"/>
    <w:rsid w:val="00C04C6D"/>
    <w:rsid w:val="00C057AD"/>
    <w:rsid w:val="00C1165F"/>
    <w:rsid w:val="00C13555"/>
    <w:rsid w:val="00C15E0F"/>
    <w:rsid w:val="00C16BE4"/>
    <w:rsid w:val="00C22615"/>
    <w:rsid w:val="00C22DAB"/>
    <w:rsid w:val="00C3417F"/>
    <w:rsid w:val="00C36C84"/>
    <w:rsid w:val="00C37238"/>
    <w:rsid w:val="00C37CAB"/>
    <w:rsid w:val="00C43542"/>
    <w:rsid w:val="00C50963"/>
    <w:rsid w:val="00C51F4C"/>
    <w:rsid w:val="00C609A0"/>
    <w:rsid w:val="00C65110"/>
    <w:rsid w:val="00C77817"/>
    <w:rsid w:val="00C930AF"/>
    <w:rsid w:val="00C94D4B"/>
    <w:rsid w:val="00C96162"/>
    <w:rsid w:val="00CA5E12"/>
    <w:rsid w:val="00CA65BD"/>
    <w:rsid w:val="00CB665C"/>
    <w:rsid w:val="00CE60C1"/>
    <w:rsid w:val="00CF04F0"/>
    <w:rsid w:val="00CF3BAA"/>
    <w:rsid w:val="00CF43E8"/>
    <w:rsid w:val="00CF65B7"/>
    <w:rsid w:val="00D00E4B"/>
    <w:rsid w:val="00D049E4"/>
    <w:rsid w:val="00D0571D"/>
    <w:rsid w:val="00D05772"/>
    <w:rsid w:val="00D05FC4"/>
    <w:rsid w:val="00D10C25"/>
    <w:rsid w:val="00D13445"/>
    <w:rsid w:val="00D23CEC"/>
    <w:rsid w:val="00D262E5"/>
    <w:rsid w:val="00D31066"/>
    <w:rsid w:val="00D428F5"/>
    <w:rsid w:val="00D46F81"/>
    <w:rsid w:val="00D575C5"/>
    <w:rsid w:val="00D614EC"/>
    <w:rsid w:val="00D7102B"/>
    <w:rsid w:val="00D7340F"/>
    <w:rsid w:val="00D7402C"/>
    <w:rsid w:val="00D80A8E"/>
    <w:rsid w:val="00D90A92"/>
    <w:rsid w:val="00D9121C"/>
    <w:rsid w:val="00D93A9E"/>
    <w:rsid w:val="00D94A25"/>
    <w:rsid w:val="00DA13FC"/>
    <w:rsid w:val="00DC269C"/>
    <w:rsid w:val="00DC647A"/>
    <w:rsid w:val="00DC659A"/>
    <w:rsid w:val="00DC6CC9"/>
    <w:rsid w:val="00DD0A85"/>
    <w:rsid w:val="00DD31C4"/>
    <w:rsid w:val="00DD6C2F"/>
    <w:rsid w:val="00DE6307"/>
    <w:rsid w:val="00DE71F1"/>
    <w:rsid w:val="00DF34D7"/>
    <w:rsid w:val="00E02FF5"/>
    <w:rsid w:val="00E057DB"/>
    <w:rsid w:val="00E05B20"/>
    <w:rsid w:val="00E0601B"/>
    <w:rsid w:val="00E16370"/>
    <w:rsid w:val="00E2048F"/>
    <w:rsid w:val="00E2699D"/>
    <w:rsid w:val="00E35A1C"/>
    <w:rsid w:val="00E46321"/>
    <w:rsid w:val="00E464CB"/>
    <w:rsid w:val="00E51F3D"/>
    <w:rsid w:val="00E5260E"/>
    <w:rsid w:val="00E55839"/>
    <w:rsid w:val="00E8076A"/>
    <w:rsid w:val="00E80787"/>
    <w:rsid w:val="00E8505B"/>
    <w:rsid w:val="00E86F00"/>
    <w:rsid w:val="00E91284"/>
    <w:rsid w:val="00E92701"/>
    <w:rsid w:val="00E93C3A"/>
    <w:rsid w:val="00E95183"/>
    <w:rsid w:val="00EA5CA7"/>
    <w:rsid w:val="00EB1297"/>
    <w:rsid w:val="00EC1581"/>
    <w:rsid w:val="00EC5AAE"/>
    <w:rsid w:val="00EC693E"/>
    <w:rsid w:val="00ED1612"/>
    <w:rsid w:val="00ED3ED9"/>
    <w:rsid w:val="00ED4BA6"/>
    <w:rsid w:val="00EE253D"/>
    <w:rsid w:val="00EE3D5A"/>
    <w:rsid w:val="00EE5E3A"/>
    <w:rsid w:val="00EF05A0"/>
    <w:rsid w:val="00EF0E19"/>
    <w:rsid w:val="00EF4C8D"/>
    <w:rsid w:val="00EF76AF"/>
    <w:rsid w:val="00F04287"/>
    <w:rsid w:val="00F05848"/>
    <w:rsid w:val="00F14C16"/>
    <w:rsid w:val="00F16C3A"/>
    <w:rsid w:val="00F247EB"/>
    <w:rsid w:val="00F26EF9"/>
    <w:rsid w:val="00F41F35"/>
    <w:rsid w:val="00F51C47"/>
    <w:rsid w:val="00F67339"/>
    <w:rsid w:val="00F70B1E"/>
    <w:rsid w:val="00F71C4B"/>
    <w:rsid w:val="00F74BAC"/>
    <w:rsid w:val="00F76CC1"/>
    <w:rsid w:val="00F84D76"/>
    <w:rsid w:val="00F9745F"/>
    <w:rsid w:val="00FA0E88"/>
    <w:rsid w:val="00FA4024"/>
    <w:rsid w:val="00FA4BF9"/>
    <w:rsid w:val="00FA58C2"/>
    <w:rsid w:val="00FB6E0A"/>
    <w:rsid w:val="00FD024E"/>
    <w:rsid w:val="00FE0935"/>
    <w:rsid w:val="00FE6051"/>
    <w:rsid w:val="00FF55D7"/>
    <w:rsid w:val="00FF7A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99514F8"/>
  <w15:docId w15:val="{A99EC30B-81FD-48F8-A961-56B38A428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S PGothic" w:eastAsia="MS PGothic" w:hAnsi="MS PGothic" w:cs="MS PGothic"/>
        <w:sz w:val="22"/>
        <w:lang w:val="ro" w:eastAsia="el-GR" w:bidi="ar-SA"/>
      </w:rPr>
    </w:rPrDefault>
    <w:pPrDefault>
      <w:pPr>
        <w:spacing w:line="3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ifeLoop-Paragraph"/>
    <w:qFormat/>
    <w:rsid w:val="001A6412"/>
    <w:pPr>
      <w:spacing w:line="380" w:lineRule="exact"/>
    </w:pPr>
  </w:style>
  <w:style w:type="paragraph" w:styleId="Heading1">
    <w:name w:val="heading 1"/>
    <w:aliases w:val="LifeLoop-Title 1"/>
    <w:next w:val="Normal"/>
    <w:link w:val="Heading1Char"/>
    <w:uiPriority w:val="9"/>
    <w:qFormat/>
    <w:rsid w:val="00E64E23"/>
    <w:pPr>
      <w:keepNext/>
      <w:keepLines/>
      <w:spacing w:before="240"/>
      <w:outlineLvl w:val="0"/>
    </w:pPr>
    <w:rPr>
      <w:rFonts w:eastAsiaTheme="majorEastAsia" w:cstheme="majorBidi"/>
      <w:b/>
      <w:color w:val="0D3461" w:themeColor="accent1" w:themeShade="BF"/>
      <w:sz w:val="48"/>
    </w:rPr>
  </w:style>
  <w:style w:type="paragraph" w:styleId="Heading2">
    <w:name w:val="heading 2"/>
    <w:aliases w:val="LifeLoop Title 2"/>
    <w:next w:val="Normal"/>
    <w:link w:val="Heading2Char"/>
    <w:uiPriority w:val="9"/>
    <w:unhideWhenUsed/>
    <w:qFormat/>
    <w:rsid w:val="00E64E23"/>
    <w:pPr>
      <w:keepNext/>
      <w:keepLines/>
      <w:spacing w:before="40"/>
      <w:outlineLvl w:val="1"/>
    </w:pPr>
    <w:rPr>
      <w:rFonts w:eastAsiaTheme="majorEastAsia" w:cstheme="majorBidi"/>
      <w:b/>
      <w:color w:val="19A0B9" w:themeColor="accent3"/>
      <w:sz w:val="36"/>
    </w:rPr>
  </w:style>
  <w:style w:type="paragraph" w:styleId="Heading3">
    <w:name w:val="heading 3"/>
    <w:aliases w:val="LifeLoop-Title 3"/>
    <w:next w:val="Normal"/>
    <w:link w:val="Heading3Char"/>
    <w:uiPriority w:val="9"/>
    <w:unhideWhenUsed/>
    <w:qFormat/>
    <w:rsid w:val="000646EB"/>
    <w:pPr>
      <w:keepNext/>
      <w:keepLines/>
      <w:spacing w:before="40"/>
      <w:outlineLvl w:val="2"/>
    </w:pPr>
    <w:rPr>
      <w:rFonts w:eastAsiaTheme="majorEastAsia" w:cstheme="majorBidi"/>
      <w:b/>
      <w:color w:val="E6285A" w:themeColor="accent4"/>
      <w:sz w:val="36"/>
    </w:rPr>
  </w:style>
  <w:style w:type="paragraph" w:styleId="Heading4">
    <w:name w:val="heading 4"/>
    <w:aliases w:val="LifeLoop-Title 4"/>
    <w:basedOn w:val="Normal"/>
    <w:next w:val="Normal"/>
    <w:link w:val="Heading4Char"/>
    <w:uiPriority w:val="9"/>
    <w:unhideWhenUsed/>
    <w:qFormat/>
    <w:rsid w:val="004771C1"/>
    <w:pPr>
      <w:keepNext/>
      <w:keepLines/>
      <w:spacing w:before="40"/>
      <w:outlineLvl w:val="3"/>
    </w:pPr>
    <w:rPr>
      <w:rFonts w:eastAsiaTheme="majorEastAsia" w:cstheme="majorBidi"/>
      <w:b/>
      <w:color w:val="124682" w:themeColor="text2"/>
      <w:sz w:val="28"/>
    </w:rPr>
  </w:style>
  <w:style w:type="paragraph" w:styleId="Heading5">
    <w:name w:val="heading 5"/>
    <w:basedOn w:val="Normal"/>
    <w:next w:val="Normal"/>
    <w:link w:val="Heading5Char"/>
    <w:uiPriority w:val="9"/>
    <w:unhideWhenUsed/>
    <w:qFormat/>
    <w:rsid w:val="001A6412"/>
    <w:pPr>
      <w:keepNext/>
      <w:keepLines/>
      <w:spacing w:before="40"/>
      <w:outlineLvl w:val="4"/>
    </w:pPr>
    <w:rPr>
      <w:rFonts w:asciiTheme="majorHAnsi" w:eastAsiaTheme="majorEastAsia" w:hAnsiTheme="majorHAnsi" w:cstheme="majorBidi"/>
      <w:color w:val="0D3461"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Presentation-Title-Lifeloop"/>
    <w:basedOn w:val="Normal"/>
    <w:next w:val="Normal"/>
    <w:link w:val="TitleChar"/>
    <w:uiPriority w:val="10"/>
    <w:qFormat/>
    <w:rsid w:val="00AA1CD7"/>
    <w:pPr>
      <w:spacing w:line="168" w:lineRule="auto"/>
      <w:contextualSpacing/>
    </w:pPr>
    <w:rPr>
      <w:rFonts w:cstheme="majorBidi"/>
      <w:b/>
      <w:color w:val="124682" w:themeColor="accent1"/>
      <w:kern w:val="28"/>
      <w:sz w:val="96"/>
    </w:rPr>
  </w:style>
  <w:style w:type="character" w:customStyle="1" w:styleId="Heading1Char">
    <w:name w:val="Heading 1 Char"/>
    <w:aliases w:val="LifeLoop-Title 1 Char"/>
    <w:basedOn w:val="DefaultParagraphFont"/>
    <w:link w:val="Heading1"/>
    <w:uiPriority w:val="9"/>
    <w:rsid w:val="00E64E23"/>
    <w:rPr>
      <w:rFonts w:ascii="MS PGothic" w:eastAsiaTheme="majorEastAsia" w:hAnsi="MS PGothic" w:cstheme="majorBidi"/>
      <w:b/>
      <w:color w:val="0D3461" w:themeColor="accent1" w:themeShade="BF"/>
      <w:sz w:val="48"/>
    </w:rPr>
  </w:style>
  <w:style w:type="character" w:customStyle="1" w:styleId="Heading2Char">
    <w:name w:val="Heading 2 Char"/>
    <w:aliases w:val="LifeLoop Title 2 Char"/>
    <w:basedOn w:val="DefaultParagraphFont"/>
    <w:link w:val="Heading2"/>
    <w:uiPriority w:val="9"/>
    <w:rsid w:val="00E64E23"/>
    <w:rPr>
      <w:rFonts w:ascii="MS PGothic" w:eastAsiaTheme="majorEastAsia" w:hAnsi="MS PGothic" w:cstheme="majorBidi"/>
      <w:b/>
      <w:color w:val="19A0B9" w:themeColor="accent3"/>
      <w:sz w:val="36"/>
    </w:rPr>
  </w:style>
  <w:style w:type="paragraph" w:styleId="Subtitle">
    <w:name w:val="Subtitle"/>
    <w:basedOn w:val="Normal"/>
    <w:next w:val="Normal"/>
    <w:link w:val="SubtitleChar"/>
    <w:uiPriority w:val="11"/>
    <w:qFormat/>
    <w:pPr>
      <w:pBdr>
        <w:top w:val="nil"/>
        <w:left w:val="nil"/>
        <w:bottom w:val="nil"/>
        <w:right w:val="nil"/>
        <w:between w:val="nil"/>
      </w:pBdr>
      <w:spacing w:line="216" w:lineRule="auto"/>
    </w:pPr>
    <w:rPr>
      <w:b/>
      <w:color w:val="64BEA0"/>
      <w:sz w:val="32"/>
    </w:rPr>
  </w:style>
  <w:style w:type="character" w:customStyle="1" w:styleId="SubtitleChar">
    <w:name w:val="Subtitle Char"/>
    <w:basedOn w:val="DefaultParagraphFont"/>
    <w:link w:val="Subtitle"/>
    <w:uiPriority w:val="11"/>
    <w:rsid w:val="00AA1CD7"/>
    <w:rPr>
      <w:rFonts w:ascii="MS PGothic" w:eastAsia="MS PGothic" w:hAnsi="MS PGothic"/>
      <w:b/>
      <w:color w:val="64BEA0" w:themeColor="accent2"/>
      <w:sz w:val="32"/>
    </w:rPr>
  </w:style>
  <w:style w:type="character" w:customStyle="1" w:styleId="Heading3Char">
    <w:name w:val="Heading 3 Char"/>
    <w:aliases w:val="LifeLoop-Title 3 Char"/>
    <w:basedOn w:val="DefaultParagraphFont"/>
    <w:link w:val="Heading3"/>
    <w:uiPriority w:val="9"/>
    <w:rsid w:val="000646EB"/>
    <w:rPr>
      <w:rFonts w:ascii="MS PGothic" w:eastAsiaTheme="majorEastAsia" w:hAnsi="MS PGothic" w:cstheme="majorBidi"/>
      <w:b/>
      <w:color w:val="E6285A" w:themeColor="accent4"/>
      <w:sz w:val="36"/>
    </w:rPr>
  </w:style>
  <w:style w:type="character" w:customStyle="1" w:styleId="Heading4Char">
    <w:name w:val="Heading 4 Char"/>
    <w:aliases w:val="LifeLoop-Title 4 Char"/>
    <w:basedOn w:val="DefaultParagraphFont"/>
    <w:link w:val="Heading4"/>
    <w:uiPriority w:val="9"/>
    <w:rsid w:val="004771C1"/>
    <w:rPr>
      <w:rFonts w:ascii="MS PGothic" w:eastAsiaTheme="majorEastAsia" w:hAnsi="MS PGothic" w:cstheme="majorBidi"/>
      <w:b/>
      <w:color w:val="124682" w:themeColor="text2"/>
      <w:sz w:val="28"/>
    </w:rPr>
  </w:style>
  <w:style w:type="paragraph" w:styleId="NoSpacing">
    <w:name w:val="No Spacing"/>
    <w:aliases w:val="LifeLoop-Nessuna spaziatura"/>
    <w:next w:val="Normal"/>
    <w:uiPriority w:val="1"/>
    <w:qFormat/>
    <w:rsid w:val="000646EB"/>
    <w:pPr>
      <w:spacing w:line="240" w:lineRule="auto"/>
    </w:pPr>
  </w:style>
  <w:style w:type="character" w:styleId="SubtleEmphasis">
    <w:name w:val="Subtle Emphasis"/>
    <w:aliases w:val="LifeLoop-Enfasi delicata"/>
    <w:basedOn w:val="DefaultParagraphFont"/>
    <w:uiPriority w:val="19"/>
    <w:qFormat/>
    <w:rsid w:val="000646EB"/>
    <w:rPr>
      <w:rFonts w:ascii="MS PGothic" w:hAnsi="MS PGothic"/>
      <w:b/>
      <w:i/>
      <w:color w:val="FAB432" w:themeColor="accent5"/>
      <w:sz w:val="22"/>
    </w:rPr>
  </w:style>
  <w:style w:type="character" w:styleId="Emphasis">
    <w:name w:val="Emphasis"/>
    <w:aliases w:val="LifeLoop-Enfasi (corsivo)"/>
    <w:basedOn w:val="DefaultParagraphFont"/>
    <w:uiPriority w:val="20"/>
    <w:qFormat/>
    <w:rsid w:val="000646EB"/>
    <w:rPr>
      <w:rFonts w:ascii="MS PGothic" w:hAnsi="MS PGothic"/>
      <w:b w:val="0"/>
      <w:i/>
      <w:color w:val="19A0B9" w:themeColor="accent3"/>
      <w:sz w:val="22"/>
    </w:rPr>
  </w:style>
  <w:style w:type="character" w:customStyle="1" w:styleId="Heading5Char">
    <w:name w:val="Heading 5 Char"/>
    <w:basedOn w:val="DefaultParagraphFont"/>
    <w:link w:val="Heading5"/>
    <w:uiPriority w:val="9"/>
    <w:rsid w:val="001A6412"/>
    <w:rPr>
      <w:rFonts w:asciiTheme="majorHAnsi" w:eastAsiaTheme="majorEastAsia" w:hAnsiTheme="majorHAnsi" w:cstheme="majorBidi"/>
      <w:color w:val="0D3461" w:themeColor="accent1" w:themeShade="BF"/>
    </w:rPr>
  </w:style>
  <w:style w:type="paragraph" w:styleId="ListParagraph">
    <w:name w:val="List Paragraph"/>
    <w:basedOn w:val="Normal"/>
    <w:uiPriority w:val="34"/>
    <w:qFormat/>
    <w:rsid w:val="001A6412"/>
    <w:pPr>
      <w:ind w:left="720"/>
      <w:contextualSpacing/>
    </w:pPr>
  </w:style>
  <w:style w:type="paragraph" w:customStyle="1" w:styleId="LifeLoop-BulletPoint1">
    <w:name w:val="LifeLoop-Bullet Point 1"/>
    <w:basedOn w:val="Heading5"/>
    <w:link w:val="LifeLoop-BulletPoint1Carattere"/>
    <w:qFormat/>
    <w:rsid w:val="001A6412"/>
    <w:pPr>
      <w:numPr>
        <w:numId w:val="2"/>
      </w:numPr>
    </w:pPr>
    <w:rPr>
      <w:rFonts w:ascii="MS PGothic" w:eastAsia="MS PGothic" w:hAnsi="MS PGothic"/>
      <w:color w:val="000000" w:themeColor="text1"/>
    </w:rPr>
  </w:style>
  <w:style w:type="paragraph" w:customStyle="1" w:styleId="LifeLoop-BulletPoint2">
    <w:name w:val="LifeLoop-Bullet Point 2"/>
    <w:basedOn w:val="LifeLoop-BulletPoint1"/>
    <w:link w:val="LifeLoop-BulletPoint2Carattere"/>
    <w:qFormat/>
    <w:rsid w:val="001A6412"/>
    <w:pPr>
      <w:numPr>
        <w:numId w:val="3"/>
      </w:numPr>
    </w:pPr>
  </w:style>
  <w:style w:type="character" w:customStyle="1" w:styleId="LifeLoop-BulletPoint1Carattere">
    <w:name w:val="LifeLoop-Bullet Point 1 Carattere"/>
    <w:basedOn w:val="Heading5Char"/>
    <w:link w:val="LifeLoop-BulletPoint1"/>
    <w:rsid w:val="001A6412"/>
    <w:rPr>
      <w:rFonts w:ascii="MS PGothic" w:eastAsia="MS PGothic" w:hAnsi="MS PGothic" w:cstheme="majorBidi"/>
      <w:color w:val="000000" w:themeColor="text1"/>
    </w:rPr>
  </w:style>
  <w:style w:type="table" w:styleId="TableGrid">
    <w:name w:val="Table Grid"/>
    <w:basedOn w:val="TableNormal"/>
    <w:uiPriority w:val="39"/>
    <w:rsid w:val="001A641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feLoop-BulletPoint2Carattere">
    <w:name w:val="LifeLoop-Bullet Point 2 Carattere"/>
    <w:basedOn w:val="LifeLoop-BulletPoint1Carattere"/>
    <w:link w:val="LifeLoop-BulletPoint2"/>
    <w:rsid w:val="001A6412"/>
    <w:rPr>
      <w:rFonts w:ascii="MS PGothic" w:eastAsia="MS PGothic" w:hAnsi="MS PGothic" w:cstheme="majorBidi"/>
      <w:color w:val="000000" w:themeColor="text1"/>
    </w:rPr>
  </w:style>
  <w:style w:type="paragraph" w:styleId="Quote">
    <w:name w:val="Quote"/>
    <w:aliases w:val="LifeLoop-Citazione"/>
    <w:basedOn w:val="Normal"/>
    <w:next w:val="Normal"/>
    <w:link w:val="QuoteChar"/>
    <w:uiPriority w:val="29"/>
    <w:qFormat/>
    <w:rsid w:val="001A5E18"/>
    <w:pPr>
      <w:framePr w:wrap="around" w:vAnchor="text" w:hAnchor="text" w:y="1"/>
      <w:spacing w:before="320" w:after="280" w:line="240" w:lineRule="auto"/>
      <w:ind w:right="862"/>
      <w:jc w:val="both"/>
    </w:pPr>
    <w:rPr>
      <w:i/>
      <w:color w:val="64BEA0" w:themeColor="accent2"/>
      <w:sz w:val="40"/>
    </w:rPr>
  </w:style>
  <w:style w:type="character" w:customStyle="1" w:styleId="QuoteChar">
    <w:name w:val="Quote Char"/>
    <w:aliases w:val="LifeLoop-Citazione Char"/>
    <w:basedOn w:val="DefaultParagraphFont"/>
    <w:link w:val="Quote"/>
    <w:uiPriority w:val="29"/>
    <w:rsid w:val="001A5E18"/>
    <w:rPr>
      <w:rFonts w:ascii="MS PGothic" w:eastAsia="MS PGothic" w:hAnsi="MS PGothic"/>
      <w:i/>
      <w:color w:val="64BEA0" w:themeColor="accent2"/>
      <w:sz w:val="40"/>
    </w:rPr>
  </w:style>
  <w:style w:type="paragraph" w:styleId="IntenseQuote">
    <w:name w:val="Intense Quote"/>
    <w:aliases w:val="LifeLoop-Citazione intensa"/>
    <w:basedOn w:val="Normal"/>
    <w:next w:val="Normal"/>
    <w:link w:val="IntenseQuoteChar"/>
    <w:uiPriority w:val="30"/>
    <w:qFormat/>
    <w:rsid w:val="00246C1D"/>
    <w:pPr>
      <w:pBdr>
        <w:top w:val="single" w:sz="4" w:space="10" w:color="124682" w:themeColor="accent1"/>
        <w:bottom w:val="single" w:sz="4" w:space="10" w:color="124682" w:themeColor="accent1"/>
      </w:pBdr>
      <w:spacing w:before="360" w:after="360"/>
      <w:ind w:left="864" w:right="864"/>
      <w:jc w:val="center"/>
    </w:pPr>
    <w:rPr>
      <w:i/>
      <w:color w:val="E6285A" w:themeColor="accent4"/>
      <w:sz w:val="36"/>
    </w:rPr>
  </w:style>
  <w:style w:type="character" w:customStyle="1" w:styleId="IntenseQuoteChar">
    <w:name w:val="Intense Quote Char"/>
    <w:aliases w:val="LifeLoop-Citazione intensa Char"/>
    <w:basedOn w:val="DefaultParagraphFont"/>
    <w:link w:val="IntenseQuote"/>
    <w:uiPriority w:val="30"/>
    <w:rsid w:val="00246C1D"/>
    <w:rPr>
      <w:rFonts w:ascii="MS PGothic" w:hAnsi="MS PGothic"/>
      <w:i/>
      <w:color w:val="E6285A" w:themeColor="accent4"/>
      <w:sz w:val="36"/>
    </w:rPr>
  </w:style>
  <w:style w:type="table" w:styleId="PlainTable1">
    <w:name w:val="Plain Table 1"/>
    <w:basedOn w:val="TableNormal"/>
    <w:uiPriority w:val="41"/>
    <w:rsid w:val="001A5E18"/>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1A5E18"/>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A5E18"/>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A5E18"/>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4-Accent2">
    <w:name w:val="Grid Table 4 Accent 2"/>
    <w:basedOn w:val="TableNormal"/>
    <w:uiPriority w:val="49"/>
    <w:rsid w:val="000711B1"/>
    <w:pPr>
      <w:spacing w:line="240" w:lineRule="auto"/>
    </w:pPr>
    <w:tblPr>
      <w:tblStyleRowBandSize w:val="1"/>
      <w:tblStyleColBandSize w:val="1"/>
      <w:tblBorders>
        <w:top w:val="single" w:sz="4" w:space="0" w:color="A2D8C6" w:themeColor="accent2" w:themeTint="99"/>
        <w:left w:val="single" w:sz="4" w:space="0" w:color="A2D8C6" w:themeColor="accent2" w:themeTint="99"/>
        <w:bottom w:val="single" w:sz="4" w:space="0" w:color="A2D8C6" w:themeColor="accent2" w:themeTint="99"/>
        <w:right w:val="single" w:sz="4" w:space="0" w:color="A2D8C6" w:themeColor="accent2" w:themeTint="99"/>
        <w:insideH w:val="single" w:sz="4" w:space="0" w:color="A2D8C6" w:themeColor="accent2" w:themeTint="99"/>
        <w:insideV w:val="single" w:sz="4" w:space="0" w:color="A2D8C6" w:themeColor="accent2" w:themeTint="99"/>
      </w:tblBorders>
    </w:tblPr>
    <w:tblStylePr w:type="firstRow">
      <w:rPr>
        <w:b/>
        <w:bCs/>
        <w:color w:val="FFFFFF" w:themeColor="background1"/>
      </w:rPr>
      <w:tblPr/>
      <w:tcPr>
        <w:tcBorders>
          <w:top w:val="single" w:sz="4" w:space="0" w:color="64BEA0" w:themeColor="accent2"/>
          <w:left w:val="single" w:sz="4" w:space="0" w:color="64BEA0" w:themeColor="accent2"/>
          <w:bottom w:val="single" w:sz="4" w:space="0" w:color="64BEA0" w:themeColor="accent2"/>
          <w:right w:val="single" w:sz="4" w:space="0" w:color="64BEA0" w:themeColor="accent2"/>
          <w:insideH w:val="nil"/>
          <w:insideV w:val="nil"/>
        </w:tcBorders>
        <w:shd w:val="clear" w:color="auto" w:fill="64BEA0" w:themeFill="accent2"/>
      </w:tcPr>
    </w:tblStylePr>
    <w:tblStylePr w:type="lastRow">
      <w:rPr>
        <w:b/>
        <w:bCs/>
      </w:rPr>
      <w:tblPr/>
      <w:tcPr>
        <w:tcBorders>
          <w:top w:val="double" w:sz="4" w:space="0" w:color="64BEA0" w:themeColor="accent2"/>
        </w:tcBorders>
      </w:tcPr>
    </w:tblStylePr>
    <w:tblStylePr w:type="firstCol">
      <w:rPr>
        <w:b/>
        <w:bCs/>
      </w:rPr>
    </w:tblStylePr>
    <w:tblStylePr w:type="lastCol">
      <w:rPr>
        <w:b/>
        <w:bCs/>
      </w:rPr>
    </w:tblStylePr>
    <w:tblStylePr w:type="band1Vert">
      <w:tblPr/>
      <w:tcPr>
        <w:shd w:val="clear" w:color="auto" w:fill="E0F2EC" w:themeFill="accent2" w:themeFillTint="33"/>
      </w:tcPr>
    </w:tblStylePr>
    <w:tblStylePr w:type="band1Horz">
      <w:tblPr/>
      <w:tcPr>
        <w:shd w:val="clear" w:color="auto" w:fill="E0F2EC" w:themeFill="accent2" w:themeFillTint="33"/>
      </w:tcPr>
    </w:tblStylePr>
  </w:style>
  <w:style w:type="paragraph" w:styleId="Header">
    <w:name w:val="header"/>
    <w:basedOn w:val="Normal"/>
    <w:link w:val="HeaderChar"/>
    <w:uiPriority w:val="99"/>
    <w:unhideWhenUsed/>
    <w:rsid w:val="00BA2A10"/>
    <w:pPr>
      <w:tabs>
        <w:tab w:val="center" w:pos="4819"/>
        <w:tab w:val="right" w:pos="9638"/>
      </w:tabs>
      <w:spacing w:line="240" w:lineRule="auto"/>
    </w:pPr>
  </w:style>
  <w:style w:type="character" w:customStyle="1" w:styleId="HeaderChar">
    <w:name w:val="Header Char"/>
    <w:basedOn w:val="DefaultParagraphFont"/>
    <w:link w:val="Header"/>
    <w:uiPriority w:val="99"/>
    <w:rsid w:val="00BA2A10"/>
    <w:rPr>
      <w:rFonts w:ascii="MS PGothic" w:hAnsi="MS PGothic"/>
    </w:rPr>
  </w:style>
  <w:style w:type="paragraph" w:styleId="Footer">
    <w:name w:val="footer"/>
    <w:basedOn w:val="Normal"/>
    <w:link w:val="FooterChar"/>
    <w:uiPriority w:val="99"/>
    <w:unhideWhenUsed/>
    <w:rsid w:val="00BA2A10"/>
    <w:pPr>
      <w:tabs>
        <w:tab w:val="center" w:pos="4819"/>
        <w:tab w:val="right" w:pos="9638"/>
      </w:tabs>
      <w:spacing w:line="240" w:lineRule="auto"/>
    </w:pPr>
  </w:style>
  <w:style w:type="character" w:customStyle="1" w:styleId="FooterChar">
    <w:name w:val="Footer Char"/>
    <w:basedOn w:val="DefaultParagraphFont"/>
    <w:link w:val="Footer"/>
    <w:uiPriority w:val="99"/>
    <w:rsid w:val="00BA2A10"/>
    <w:rPr>
      <w:rFonts w:ascii="MS PGothic" w:hAnsi="MS PGothic"/>
    </w:rPr>
  </w:style>
  <w:style w:type="character" w:customStyle="1" w:styleId="TitleChar">
    <w:name w:val="Title Char"/>
    <w:aliases w:val="Presentation-Title-Lifeloop Char"/>
    <w:basedOn w:val="DefaultParagraphFont"/>
    <w:link w:val="Title"/>
    <w:uiPriority w:val="10"/>
    <w:rsid w:val="00AA1CD7"/>
    <w:rPr>
      <w:rFonts w:ascii="MS PGothic" w:eastAsia="MS PGothic" w:hAnsi="MS PGothic" w:cstheme="majorBidi"/>
      <w:b/>
      <w:color w:val="124682" w:themeColor="accent1"/>
      <w:kern w:val="28"/>
      <w:sz w:val="96"/>
    </w:rPr>
  </w:style>
  <w:style w:type="table" w:customStyle="1" w:styleId="a">
    <w:basedOn w:val="TableNormal"/>
    <w:pPr>
      <w:spacing w:line="240" w:lineRule="auto"/>
    </w:pPr>
    <w:tblPr>
      <w:tblStyleRowBandSize w:val="1"/>
      <w:tblStyleColBandSize w:val="1"/>
    </w:tblPr>
    <w:tblStylePr w:type="firstRow">
      <w:rPr>
        <w:b/>
        <w:color w:val="FFFFFF"/>
      </w:rPr>
      <w:tblPr/>
      <w:tcPr>
        <w:tcBorders>
          <w:top w:val="single" w:sz="4" w:space="0" w:color="64BEA0"/>
          <w:left w:val="single" w:sz="4" w:space="0" w:color="64BEA0"/>
          <w:bottom w:val="single" w:sz="4" w:space="0" w:color="64BEA0"/>
          <w:right w:val="single" w:sz="4" w:space="0" w:color="64BEA0"/>
          <w:insideH w:val="nil"/>
          <w:insideV w:val="nil"/>
        </w:tcBorders>
        <w:shd w:val="clear" w:color="auto" w:fill="64BEA0"/>
      </w:tcPr>
    </w:tblStylePr>
    <w:tblStylePr w:type="lastRow">
      <w:rPr>
        <w:b/>
      </w:rPr>
      <w:tblPr/>
      <w:tcPr>
        <w:tcBorders>
          <w:top w:val="single" w:sz="4" w:space="0" w:color="64BEA0"/>
        </w:tcBorders>
      </w:tcPr>
    </w:tblStylePr>
    <w:tblStylePr w:type="firstCol">
      <w:rPr>
        <w:b/>
      </w:rPr>
    </w:tblStylePr>
    <w:tblStylePr w:type="lastCol">
      <w:rPr>
        <w:b/>
      </w:rPr>
    </w:tblStylePr>
    <w:tblStylePr w:type="band1Vert">
      <w:tblPr/>
      <w:tcPr>
        <w:shd w:val="clear" w:color="auto" w:fill="E0F2EC"/>
      </w:tcPr>
    </w:tblStylePr>
    <w:tblStylePr w:type="band1Horz">
      <w:tblPr/>
      <w:tcPr>
        <w:shd w:val="clear" w:color="auto" w:fill="E0F2EC"/>
      </w:tcPr>
    </w:tblStylePr>
  </w:style>
  <w:style w:type="paragraph" w:styleId="BalloonText">
    <w:name w:val="Balloon Text"/>
    <w:basedOn w:val="Normal"/>
    <w:link w:val="BalloonTextChar"/>
    <w:uiPriority w:val="99"/>
    <w:semiHidden/>
    <w:unhideWhenUsed/>
    <w:rsid w:val="00891E98"/>
    <w:pPr>
      <w:spacing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891E98"/>
    <w:rPr>
      <w:rFonts w:ascii="Segoe UI" w:hAnsi="Segoe UI" w:cs="Segoe UI"/>
      <w:sz w:val="18"/>
    </w:rPr>
  </w:style>
  <w:style w:type="paragraph" w:styleId="TOCHeading">
    <w:name w:val="TOC Heading"/>
    <w:basedOn w:val="Heading1"/>
    <w:next w:val="Normal"/>
    <w:uiPriority w:val="39"/>
    <w:unhideWhenUsed/>
    <w:qFormat/>
    <w:rsid w:val="00DC659A"/>
    <w:pPr>
      <w:spacing w:line="259" w:lineRule="auto"/>
      <w:outlineLvl w:val="9"/>
    </w:pPr>
    <w:rPr>
      <w:rFonts w:asciiTheme="majorHAnsi" w:hAnsiTheme="majorHAnsi"/>
      <w:b w:val="0"/>
      <w:sz w:val="32"/>
    </w:rPr>
  </w:style>
  <w:style w:type="paragraph" w:styleId="TOC1">
    <w:name w:val="toc 1"/>
    <w:basedOn w:val="Normal"/>
    <w:next w:val="Normal"/>
    <w:autoRedefine/>
    <w:uiPriority w:val="39"/>
    <w:unhideWhenUsed/>
    <w:rsid w:val="00D00E4B"/>
    <w:pPr>
      <w:tabs>
        <w:tab w:val="right" w:leader="dot" w:pos="9628"/>
      </w:tabs>
      <w:spacing w:after="100"/>
    </w:pPr>
    <w:rPr>
      <w:color w:val="124682" w:themeColor="accent1"/>
    </w:rPr>
  </w:style>
  <w:style w:type="character" w:styleId="Hyperlink">
    <w:name w:val="Hyperlink"/>
    <w:basedOn w:val="DefaultParagraphFont"/>
    <w:uiPriority w:val="99"/>
    <w:unhideWhenUsed/>
    <w:rsid w:val="00DC659A"/>
    <w:rPr>
      <w:color w:val="64BEA0" w:themeColor="hyperlink"/>
      <w:u w:val="single"/>
    </w:rPr>
  </w:style>
  <w:style w:type="paragraph" w:styleId="TOC2">
    <w:name w:val="toc 2"/>
    <w:basedOn w:val="Normal"/>
    <w:next w:val="Normal"/>
    <w:autoRedefine/>
    <w:uiPriority w:val="39"/>
    <w:unhideWhenUsed/>
    <w:rsid w:val="00D00E4B"/>
    <w:pPr>
      <w:tabs>
        <w:tab w:val="right" w:leader="dot" w:pos="9628"/>
      </w:tabs>
      <w:spacing w:after="100"/>
      <w:ind w:left="220"/>
    </w:pPr>
    <w:rPr>
      <w:color w:val="64BEA0" w:themeColor="accent2"/>
    </w:rPr>
  </w:style>
  <w:style w:type="paragraph" w:styleId="TOC3">
    <w:name w:val="toc 3"/>
    <w:basedOn w:val="Normal"/>
    <w:next w:val="Normal"/>
    <w:autoRedefine/>
    <w:uiPriority w:val="39"/>
    <w:unhideWhenUsed/>
    <w:rsid w:val="00D00E4B"/>
    <w:pPr>
      <w:tabs>
        <w:tab w:val="right" w:leader="dot" w:pos="9628"/>
      </w:tabs>
      <w:spacing w:after="100"/>
      <w:ind w:left="440"/>
    </w:pPr>
    <w:rPr>
      <w:color w:val="E6285A" w:themeColor="accent4"/>
    </w:rPr>
  </w:style>
  <w:style w:type="character" w:styleId="UnresolvedMention">
    <w:name w:val="Unresolved Mention"/>
    <w:basedOn w:val="DefaultParagraphFont"/>
    <w:uiPriority w:val="99"/>
    <w:semiHidden/>
    <w:unhideWhenUsed/>
    <w:rsid w:val="00702EDA"/>
    <w:rPr>
      <w:color w:val="605E5C"/>
      <w:shd w:val="clear" w:color="auto" w:fill="E1DFDD"/>
    </w:rPr>
  </w:style>
  <w:style w:type="paragraph" w:styleId="FootnoteText">
    <w:name w:val="footnote text"/>
    <w:basedOn w:val="Normal"/>
    <w:link w:val="FootnoteTextChar"/>
    <w:uiPriority w:val="99"/>
    <w:semiHidden/>
    <w:unhideWhenUsed/>
    <w:rsid w:val="009E2B17"/>
    <w:pPr>
      <w:spacing w:line="240" w:lineRule="auto"/>
    </w:pPr>
    <w:rPr>
      <w:sz w:val="20"/>
    </w:rPr>
  </w:style>
  <w:style w:type="character" w:customStyle="1" w:styleId="FootnoteTextChar">
    <w:name w:val="Footnote Text Char"/>
    <w:basedOn w:val="DefaultParagraphFont"/>
    <w:link w:val="FootnoteText"/>
    <w:uiPriority w:val="99"/>
    <w:semiHidden/>
    <w:rsid w:val="009E2B17"/>
    <w:rPr>
      <w:sz w:val="20"/>
    </w:rPr>
  </w:style>
  <w:style w:type="character" w:styleId="FootnoteReference">
    <w:name w:val="footnote reference"/>
    <w:basedOn w:val="DefaultParagraphFont"/>
    <w:uiPriority w:val="99"/>
    <w:semiHidden/>
    <w:unhideWhenUsed/>
    <w:rsid w:val="009E2B17"/>
    <w:rPr>
      <w:vertAlign w:val="superscript"/>
    </w:rPr>
  </w:style>
  <w:style w:type="character" w:styleId="Strong">
    <w:name w:val="Strong"/>
    <w:basedOn w:val="DefaultParagraphFont"/>
    <w:uiPriority w:val="22"/>
    <w:qFormat/>
    <w:rsid w:val="00CB665C"/>
    <w:rPr>
      <w:b/>
    </w:rPr>
  </w:style>
  <w:style w:type="character" w:styleId="FollowedHyperlink">
    <w:name w:val="FollowedHyperlink"/>
    <w:basedOn w:val="DefaultParagraphFont"/>
    <w:uiPriority w:val="99"/>
    <w:semiHidden/>
    <w:unhideWhenUsed/>
    <w:rsid w:val="00CB665C"/>
    <w:rPr>
      <w:color w:val="FAB432" w:themeColor="followedHyperlink"/>
      <w:u w:val="single"/>
    </w:rPr>
  </w:style>
  <w:style w:type="paragraph" w:customStyle="1" w:styleId="P68B1DB1-Normal1">
    <w:name w:val="P68B1DB1-Normal1"/>
    <w:basedOn w:val="Normal"/>
    <w:rPr>
      <w:b/>
      <w:color w:val="124682"/>
      <w:sz w:val="96"/>
    </w:rPr>
  </w:style>
  <w:style w:type="paragraph" w:customStyle="1" w:styleId="P68B1DB1-Normal2">
    <w:name w:val="P68B1DB1-Normal2"/>
    <w:basedOn w:val="Normal"/>
    <w:rPr>
      <w:rFonts w:hint="eastAsia"/>
      <w:b/>
      <w:color w:val="E6285A" w:themeColor="accent4"/>
      <w:sz w:val="52"/>
    </w:rPr>
  </w:style>
  <w:style w:type="paragraph" w:customStyle="1" w:styleId="P68B1DB1-Normal3">
    <w:name w:val="P68B1DB1-Normal3"/>
    <w:basedOn w:val="Normal"/>
    <w:rPr>
      <w:rFonts w:hint="eastAsia"/>
      <w:b/>
      <w:color w:val="64BEA0"/>
      <w:sz w:val="56"/>
    </w:rPr>
  </w:style>
  <w:style w:type="paragraph" w:customStyle="1" w:styleId="P68B1DB1-Normal4">
    <w:name w:val="P68B1DB1-Normal4"/>
    <w:basedOn w:val="Normal"/>
    <w:rPr>
      <w:b/>
      <w:color w:val="FAB432" w:themeColor="accent5"/>
      <w:sz w:val="48"/>
    </w:rPr>
  </w:style>
  <w:style w:type="paragraph" w:customStyle="1" w:styleId="P68B1DB1-Normal5">
    <w:name w:val="P68B1DB1-Normal5"/>
    <w:basedOn w:val="Normal"/>
    <w:rPr>
      <w:b/>
      <w:color w:val="124682" w:themeColor="accent1"/>
      <w:sz w:val="36"/>
    </w:rPr>
  </w:style>
  <w:style w:type="paragraph" w:customStyle="1" w:styleId="P68B1DB1-Normal6">
    <w:name w:val="P68B1DB1-Normal6"/>
    <w:basedOn w:val="Normal"/>
    <w:rPr>
      <w:b/>
      <w:color w:val="124682" w:themeColor="text2"/>
      <w:sz w:val="24"/>
    </w:rPr>
  </w:style>
  <w:style w:type="paragraph" w:customStyle="1" w:styleId="P68B1DB1-Heading17">
    <w:name w:val="P68B1DB1-Heading17"/>
    <w:basedOn w:val="Heading1"/>
    <w:rPr>
      <w:sz w:val="32"/>
    </w:rPr>
  </w:style>
  <w:style w:type="paragraph" w:customStyle="1" w:styleId="P68B1DB1-Normal8">
    <w:name w:val="P68B1DB1-Normal8"/>
    <w:basedOn w:val="Normal"/>
    <w:rPr>
      <w:rFonts w:hint="eastAsia"/>
    </w:rPr>
  </w:style>
  <w:style w:type="paragraph" w:customStyle="1" w:styleId="P68B1DB1-Normal9">
    <w:name w:val="P68B1DB1-Normal9"/>
    <w:basedOn w:val="Normal"/>
    <w:rPr>
      <w:i/>
      <w:color w:val="E6285A" w:themeColor="accent4"/>
      <w:sz w:val="28"/>
    </w:rPr>
  </w:style>
  <w:style w:type="paragraph" w:customStyle="1" w:styleId="P68B1DB1-Heading210">
    <w:name w:val="P68B1DB1-Heading210"/>
    <w:basedOn w:val="Heading2"/>
    <w:rPr>
      <w:rFonts w:hint="eastAsia"/>
      <w:color w:val="000000" w:themeColor="text1"/>
      <w:sz w:val="28"/>
    </w:rPr>
  </w:style>
  <w:style w:type="paragraph" w:customStyle="1" w:styleId="P68B1DB1-Normal11">
    <w:name w:val="P68B1DB1-Normal11"/>
    <w:basedOn w:val="Normal"/>
    <w:rPr>
      <w:color w:val="124682" w:themeColor="text2"/>
    </w:rPr>
  </w:style>
  <w:style w:type="paragraph" w:customStyle="1" w:styleId="P68B1DB1-Normal12">
    <w:name w:val="P68B1DB1-Normal12"/>
    <w:basedOn w:val="Normal"/>
    <w:rPr>
      <w:i/>
      <w:sz w:val="24"/>
      <w:u w:val="single"/>
    </w:rPr>
  </w:style>
  <w:style w:type="paragraph" w:customStyle="1" w:styleId="P68B1DB1-Heading213">
    <w:name w:val="P68B1DB1-Heading213"/>
    <w:basedOn w:val="Heading2"/>
    <w:rPr>
      <w:sz w:val="28"/>
    </w:rPr>
  </w:style>
  <w:style w:type="paragraph" w:customStyle="1" w:styleId="P68B1DB1-Normal14">
    <w:name w:val="P68B1DB1-Normal14"/>
    <w:basedOn w:val="Normal"/>
    <w:rPr>
      <w:b/>
      <w:color w:val="E6285A" w:themeColor="accent4"/>
    </w:rPr>
  </w:style>
  <w:style w:type="paragraph" w:customStyle="1" w:styleId="P68B1DB1-ListParagraph15">
    <w:name w:val="P68B1DB1-ListParagraph15"/>
    <w:basedOn w:val="ListParagraph"/>
    <w:rPr>
      <w:color w:val="124682" w:themeColor="text2"/>
    </w:rPr>
  </w:style>
  <w:style w:type="paragraph" w:customStyle="1" w:styleId="P68B1DB1-Heading316">
    <w:name w:val="P68B1DB1-Heading316"/>
    <w:basedOn w:val="Heading3"/>
    <w:rPr>
      <w:sz w:val="24"/>
    </w:rPr>
  </w:style>
  <w:style w:type="paragraph" w:customStyle="1" w:styleId="P68B1DB1-Normal17">
    <w:name w:val="P68B1DB1-Normal17"/>
    <w:basedOn w:val="Normal"/>
    <w:rPr>
      <w:b/>
    </w:rPr>
  </w:style>
  <w:style w:type="paragraph" w:customStyle="1" w:styleId="P68B1DB1-Normal18">
    <w:name w:val="P68B1DB1-Normal18"/>
    <w:basedOn w:val="Normal"/>
    <w:rPr>
      <w:rFonts w:ascii="MS UI Gothic" w:eastAsia="MS UI Gothic" w:hAnsi="MS UI Gothic" w:cs="Arial"/>
      <w:b/>
      <w:i/>
      <w:color w:val="E6285A" w:themeColor="accent4"/>
      <w:sz w:val="28"/>
      <w:shd w:val="clear" w:color="auto" w:fill="FFFCF9"/>
    </w:rPr>
  </w:style>
  <w:style w:type="paragraph" w:customStyle="1" w:styleId="P68B1DB1-Normal19">
    <w:name w:val="P68B1DB1-Normal19"/>
    <w:basedOn w:val="Normal"/>
    <w:rPr>
      <w:i/>
      <w:sz w:val="32"/>
    </w:rPr>
  </w:style>
  <w:style w:type="paragraph" w:customStyle="1" w:styleId="P68B1DB1-Normal20">
    <w:name w:val="P68B1DB1-Normal20"/>
    <w:basedOn w:val="Normal"/>
    <w:rPr>
      <w:color w:val="000000"/>
    </w:rPr>
  </w:style>
  <w:style w:type="paragraph" w:customStyle="1" w:styleId="P68B1DB1-Footer21">
    <w:name w:val="P68B1DB1-Footer21"/>
    <w:basedOn w:val="Footer"/>
    <w:rPr>
      <w:rFonts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013660">
      <w:bodyDiv w:val="1"/>
      <w:marLeft w:val="0"/>
      <w:marRight w:val="0"/>
      <w:marTop w:val="0"/>
      <w:marBottom w:val="0"/>
      <w:divBdr>
        <w:top w:val="none" w:sz="0" w:space="0" w:color="auto"/>
        <w:left w:val="none" w:sz="0" w:space="0" w:color="auto"/>
        <w:bottom w:val="none" w:sz="0" w:space="0" w:color="auto"/>
        <w:right w:val="none" w:sz="0" w:space="0" w:color="auto"/>
      </w:divBdr>
    </w:div>
    <w:div w:id="141578735">
      <w:bodyDiv w:val="1"/>
      <w:marLeft w:val="0"/>
      <w:marRight w:val="0"/>
      <w:marTop w:val="0"/>
      <w:marBottom w:val="0"/>
      <w:divBdr>
        <w:top w:val="none" w:sz="0" w:space="0" w:color="auto"/>
        <w:left w:val="none" w:sz="0" w:space="0" w:color="auto"/>
        <w:bottom w:val="none" w:sz="0" w:space="0" w:color="auto"/>
        <w:right w:val="none" w:sz="0" w:space="0" w:color="auto"/>
      </w:divBdr>
    </w:div>
    <w:div w:id="145823226">
      <w:bodyDiv w:val="1"/>
      <w:marLeft w:val="0"/>
      <w:marRight w:val="0"/>
      <w:marTop w:val="0"/>
      <w:marBottom w:val="0"/>
      <w:divBdr>
        <w:top w:val="none" w:sz="0" w:space="0" w:color="auto"/>
        <w:left w:val="none" w:sz="0" w:space="0" w:color="auto"/>
        <w:bottom w:val="none" w:sz="0" w:space="0" w:color="auto"/>
        <w:right w:val="none" w:sz="0" w:space="0" w:color="auto"/>
      </w:divBdr>
    </w:div>
    <w:div w:id="201477898">
      <w:bodyDiv w:val="1"/>
      <w:marLeft w:val="0"/>
      <w:marRight w:val="0"/>
      <w:marTop w:val="0"/>
      <w:marBottom w:val="0"/>
      <w:divBdr>
        <w:top w:val="none" w:sz="0" w:space="0" w:color="auto"/>
        <w:left w:val="none" w:sz="0" w:space="0" w:color="auto"/>
        <w:bottom w:val="none" w:sz="0" w:space="0" w:color="auto"/>
        <w:right w:val="none" w:sz="0" w:space="0" w:color="auto"/>
      </w:divBdr>
    </w:div>
    <w:div w:id="235868017">
      <w:bodyDiv w:val="1"/>
      <w:marLeft w:val="0"/>
      <w:marRight w:val="0"/>
      <w:marTop w:val="0"/>
      <w:marBottom w:val="0"/>
      <w:divBdr>
        <w:top w:val="none" w:sz="0" w:space="0" w:color="auto"/>
        <w:left w:val="none" w:sz="0" w:space="0" w:color="auto"/>
        <w:bottom w:val="none" w:sz="0" w:space="0" w:color="auto"/>
        <w:right w:val="none" w:sz="0" w:space="0" w:color="auto"/>
      </w:divBdr>
      <w:divsChild>
        <w:div w:id="1382175045">
          <w:marLeft w:val="0"/>
          <w:marRight w:val="0"/>
          <w:marTop w:val="0"/>
          <w:marBottom w:val="0"/>
          <w:divBdr>
            <w:top w:val="single" w:sz="2" w:space="0" w:color="D9D9E3"/>
            <w:left w:val="single" w:sz="2" w:space="0" w:color="D9D9E3"/>
            <w:bottom w:val="single" w:sz="2" w:space="0" w:color="D9D9E3"/>
            <w:right w:val="single" w:sz="2" w:space="0" w:color="D9D9E3"/>
          </w:divBdr>
          <w:divsChild>
            <w:div w:id="377244222">
              <w:marLeft w:val="0"/>
              <w:marRight w:val="0"/>
              <w:marTop w:val="0"/>
              <w:marBottom w:val="0"/>
              <w:divBdr>
                <w:top w:val="single" w:sz="2" w:space="0" w:color="D9D9E3"/>
                <w:left w:val="single" w:sz="2" w:space="0" w:color="D9D9E3"/>
                <w:bottom w:val="single" w:sz="2" w:space="0" w:color="D9D9E3"/>
                <w:right w:val="single" w:sz="2" w:space="0" w:color="D9D9E3"/>
              </w:divBdr>
              <w:divsChild>
                <w:div w:id="499807708">
                  <w:marLeft w:val="0"/>
                  <w:marRight w:val="0"/>
                  <w:marTop w:val="0"/>
                  <w:marBottom w:val="0"/>
                  <w:divBdr>
                    <w:top w:val="single" w:sz="2" w:space="0" w:color="D9D9E3"/>
                    <w:left w:val="single" w:sz="2" w:space="0" w:color="D9D9E3"/>
                    <w:bottom w:val="single" w:sz="2" w:space="0" w:color="D9D9E3"/>
                    <w:right w:val="single" w:sz="2" w:space="0" w:color="D9D9E3"/>
                  </w:divBdr>
                  <w:divsChild>
                    <w:div w:id="2130855535">
                      <w:marLeft w:val="0"/>
                      <w:marRight w:val="0"/>
                      <w:marTop w:val="0"/>
                      <w:marBottom w:val="0"/>
                      <w:divBdr>
                        <w:top w:val="single" w:sz="2" w:space="0" w:color="D9D9E3"/>
                        <w:left w:val="single" w:sz="2" w:space="0" w:color="D9D9E3"/>
                        <w:bottom w:val="single" w:sz="2" w:space="0" w:color="D9D9E3"/>
                        <w:right w:val="single" w:sz="2" w:space="0" w:color="D9D9E3"/>
                      </w:divBdr>
                      <w:divsChild>
                        <w:div w:id="1688631925">
                          <w:marLeft w:val="0"/>
                          <w:marRight w:val="0"/>
                          <w:marTop w:val="0"/>
                          <w:marBottom w:val="0"/>
                          <w:divBdr>
                            <w:top w:val="single" w:sz="2" w:space="0" w:color="auto"/>
                            <w:left w:val="single" w:sz="2" w:space="0" w:color="auto"/>
                            <w:bottom w:val="single" w:sz="6" w:space="0" w:color="auto"/>
                            <w:right w:val="single" w:sz="2" w:space="0" w:color="auto"/>
                          </w:divBdr>
                          <w:divsChild>
                            <w:div w:id="486946872">
                              <w:marLeft w:val="0"/>
                              <w:marRight w:val="0"/>
                              <w:marTop w:val="100"/>
                              <w:marBottom w:val="100"/>
                              <w:divBdr>
                                <w:top w:val="single" w:sz="2" w:space="0" w:color="D9D9E3"/>
                                <w:left w:val="single" w:sz="2" w:space="0" w:color="D9D9E3"/>
                                <w:bottom w:val="single" w:sz="2" w:space="0" w:color="D9D9E3"/>
                                <w:right w:val="single" w:sz="2" w:space="0" w:color="D9D9E3"/>
                              </w:divBdr>
                              <w:divsChild>
                                <w:div w:id="1034427691">
                                  <w:marLeft w:val="0"/>
                                  <w:marRight w:val="0"/>
                                  <w:marTop w:val="0"/>
                                  <w:marBottom w:val="0"/>
                                  <w:divBdr>
                                    <w:top w:val="single" w:sz="2" w:space="0" w:color="D9D9E3"/>
                                    <w:left w:val="single" w:sz="2" w:space="0" w:color="D9D9E3"/>
                                    <w:bottom w:val="single" w:sz="2" w:space="0" w:color="D9D9E3"/>
                                    <w:right w:val="single" w:sz="2" w:space="0" w:color="D9D9E3"/>
                                  </w:divBdr>
                                  <w:divsChild>
                                    <w:div w:id="1056733077">
                                      <w:marLeft w:val="0"/>
                                      <w:marRight w:val="0"/>
                                      <w:marTop w:val="0"/>
                                      <w:marBottom w:val="0"/>
                                      <w:divBdr>
                                        <w:top w:val="single" w:sz="2" w:space="0" w:color="D9D9E3"/>
                                        <w:left w:val="single" w:sz="2" w:space="0" w:color="D9D9E3"/>
                                        <w:bottom w:val="single" w:sz="2" w:space="0" w:color="D9D9E3"/>
                                        <w:right w:val="single" w:sz="2" w:space="0" w:color="D9D9E3"/>
                                      </w:divBdr>
                                      <w:divsChild>
                                        <w:div w:id="504444666">
                                          <w:marLeft w:val="0"/>
                                          <w:marRight w:val="0"/>
                                          <w:marTop w:val="0"/>
                                          <w:marBottom w:val="0"/>
                                          <w:divBdr>
                                            <w:top w:val="single" w:sz="2" w:space="0" w:color="D9D9E3"/>
                                            <w:left w:val="single" w:sz="2" w:space="0" w:color="D9D9E3"/>
                                            <w:bottom w:val="single" w:sz="2" w:space="0" w:color="D9D9E3"/>
                                            <w:right w:val="single" w:sz="2" w:space="0" w:color="D9D9E3"/>
                                          </w:divBdr>
                                          <w:divsChild>
                                            <w:div w:id="7321997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75135419">
          <w:marLeft w:val="0"/>
          <w:marRight w:val="0"/>
          <w:marTop w:val="0"/>
          <w:marBottom w:val="0"/>
          <w:divBdr>
            <w:top w:val="none" w:sz="0" w:space="0" w:color="auto"/>
            <w:left w:val="none" w:sz="0" w:space="0" w:color="auto"/>
            <w:bottom w:val="none" w:sz="0" w:space="0" w:color="auto"/>
            <w:right w:val="none" w:sz="0" w:space="0" w:color="auto"/>
          </w:divBdr>
        </w:div>
      </w:divsChild>
    </w:div>
    <w:div w:id="251008489">
      <w:bodyDiv w:val="1"/>
      <w:marLeft w:val="0"/>
      <w:marRight w:val="0"/>
      <w:marTop w:val="0"/>
      <w:marBottom w:val="0"/>
      <w:divBdr>
        <w:top w:val="none" w:sz="0" w:space="0" w:color="auto"/>
        <w:left w:val="none" w:sz="0" w:space="0" w:color="auto"/>
        <w:bottom w:val="none" w:sz="0" w:space="0" w:color="auto"/>
        <w:right w:val="none" w:sz="0" w:space="0" w:color="auto"/>
      </w:divBdr>
      <w:divsChild>
        <w:div w:id="2004969266">
          <w:marLeft w:val="547"/>
          <w:marRight w:val="0"/>
          <w:marTop w:val="0"/>
          <w:marBottom w:val="0"/>
          <w:divBdr>
            <w:top w:val="none" w:sz="0" w:space="0" w:color="auto"/>
            <w:left w:val="none" w:sz="0" w:space="0" w:color="auto"/>
            <w:bottom w:val="none" w:sz="0" w:space="0" w:color="auto"/>
            <w:right w:val="none" w:sz="0" w:space="0" w:color="auto"/>
          </w:divBdr>
        </w:div>
      </w:divsChild>
    </w:div>
    <w:div w:id="289940352">
      <w:bodyDiv w:val="1"/>
      <w:marLeft w:val="0"/>
      <w:marRight w:val="0"/>
      <w:marTop w:val="0"/>
      <w:marBottom w:val="0"/>
      <w:divBdr>
        <w:top w:val="none" w:sz="0" w:space="0" w:color="auto"/>
        <w:left w:val="none" w:sz="0" w:space="0" w:color="auto"/>
        <w:bottom w:val="none" w:sz="0" w:space="0" w:color="auto"/>
        <w:right w:val="none" w:sz="0" w:space="0" w:color="auto"/>
      </w:divBdr>
    </w:div>
    <w:div w:id="310062696">
      <w:bodyDiv w:val="1"/>
      <w:marLeft w:val="0"/>
      <w:marRight w:val="0"/>
      <w:marTop w:val="0"/>
      <w:marBottom w:val="0"/>
      <w:divBdr>
        <w:top w:val="none" w:sz="0" w:space="0" w:color="auto"/>
        <w:left w:val="none" w:sz="0" w:space="0" w:color="auto"/>
        <w:bottom w:val="none" w:sz="0" w:space="0" w:color="auto"/>
        <w:right w:val="none" w:sz="0" w:space="0" w:color="auto"/>
      </w:divBdr>
    </w:div>
    <w:div w:id="343480434">
      <w:bodyDiv w:val="1"/>
      <w:marLeft w:val="0"/>
      <w:marRight w:val="0"/>
      <w:marTop w:val="0"/>
      <w:marBottom w:val="0"/>
      <w:divBdr>
        <w:top w:val="none" w:sz="0" w:space="0" w:color="auto"/>
        <w:left w:val="none" w:sz="0" w:space="0" w:color="auto"/>
        <w:bottom w:val="none" w:sz="0" w:space="0" w:color="auto"/>
        <w:right w:val="none" w:sz="0" w:space="0" w:color="auto"/>
      </w:divBdr>
    </w:div>
    <w:div w:id="430199783">
      <w:bodyDiv w:val="1"/>
      <w:marLeft w:val="0"/>
      <w:marRight w:val="0"/>
      <w:marTop w:val="0"/>
      <w:marBottom w:val="0"/>
      <w:divBdr>
        <w:top w:val="none" w:sz="0" w:space="0" w:color="auto"/>
        <w:left w:val="none" w:sz="0" w:space="0" w:color="auto"/>
        <w:bottom w:val="none" w:sz="0" w:space="0" w:color="auto"/>
        <w:right w:val="none" w:sz="0" w:space="0" w:color="auto"/>
      </w:divBdr>
    </w:div>
    <w:div w:id="612059920">
      <w:bodyDiv w:val="1"/>
      <w:marLeft w:val="0"/>
      <w:marRight w:val="0"/>
      <w:marTop w:val="0"/>
      <w:marBottom w:val="0"/>
      <w:divBdr>
        <w:top w:val="none" w:sz="0" w:space="0" w:color="auto"/>
        <w:left w:val="none" w:sz="0" w:space="0" w:color="auto"/>
        <w:bottom w:val="none" w:sz="0" w:space="0" w:color="auto"/>
        <w:right w:val="none" w:sz="0" w:space="0" w:color="auto"/>
      </w:divBdr>
    </w:div>
    <w:div w:id="630940806">
      <w:bodyDiv w:val="1"/>
      <w:marLeft w:val="0"/>
      <w:marRight w:val="0"/>
      <w:marTop w:val="0"/>
      <w:marBottom w:val="0"/>
      <w:divBdr>
        <w:top w:val="none" w:sz="0" w:space="0" w:color="auto"/>
        <w:left w:val="none" w:sz="0" w:space="0" w:color="auto"/>
        <w:bottom w:val="none" w:sz="0" w:space="0" w:color="auto"/>
        <w:right w:val="none" w:sz="0" w:space="0" w:color="auto"/>
      </w:divBdr>
    </w:div>
    <w:div w:id="650594722">
      <w:bodyDiv w:val="1"/>
      <w:marLeft w:val="0"/>
      <w:marRight w:val="0"/>
      <w:marTop w:val="0"/>
      <w:marBottom w:val="0"/>
      <w:divBdr>
        <w:top w:val="none" w:sz="0" w:space="0" w:color="auto"/>
        <w:left w:val="none" w:sz="0" w:space="0" w:color="auto"/>
        <w:bottom w:val="none" w:sz="0" w:space="0" w:color="auto"/>
        <w:right w:val="none" w:sz="0" w:space="0" w:color="auto"/>
      </w:divBdr>
    </w:div>
    <w:div w:id="653949566">
      <w:bodyDiv w:val="1"/>
      <w:marLeft w:val="0"/>
      <w:marRight w:val="0"/>
      <w:marTop w:val="0"/>
      <w:marBottom w:val="0"/>
      <w:divBdr>
        <w:top w:val="none" w:sz="0" w:space="0" w:color="auto"/>
        <w:left w:val="none" w:sz="0" w:space="0" w:color="auto"/>
        <w:bottom w:val="none" w:sz="0" w:space="0" w:color="auto"/>
        <w:right w:val="none" w:sz="0" w:space="0" w:color="auto"/>
      </w:divBdr>
    </w:div>
    <w:div w:id="665476977">
      <w:bodyDiv w:val="1"/>
      <w:marLeft w:val="0"/>
      <w:marRight w:val="0"/>
      <w:marTop w:val="0"/>
      <w:marBottom w:val="0"/>
      <w:divBdr>
        <w:top w:val="none" w:sz="0" w:space="0" w:color="auto"/>
        <w:left w:val="none" w:sz="0" w:space="0" w:color="auto"/>
        <w:bottom w:val="none" w:sz="0" w:space="0" w:color="auto"/>
        <w:right w:val="none" w:sz="0" w:space="0" w:color="auto"/>
      </w:divBdr>
    </w:div>
    <w:div w:id="745345542">
      <w:bodyDiv w:val="1"/>
      <w:marLeft w:val="0"/>
      <w:marRight w:val="0"/>
      <w:marTop w:val="0"/>
      <w:marBottom w:val="0"/>
      <w:divBdr>
        <w:top w:val="none" w:sz="0" w:space="0" w:color="auto"/>
        <w:left w:val="none" w:sz="0" w:space="0" w:color="auto"/>
        <w:bottom w:val="none" w:sz="0" w:space="0" w:color="auto"/>
        <w:right w:val="none" w:sz="0" w:space="0" w:color="auto"/>
      </w:divBdr>
    </w:div>
    <w:div w:id="757142924">
      <w:bodyDiv w:val="1"/>
      <w:marLeft w:val="0"/>
      <w:marRight w:val="0"/>
      <w:marTop w:val="0"/>
      <w:marBottom w:val="0"/>
      <w:divBdr>
        <w:top w:val="none" w:sz="0" w:space="0" w:color="auto"/>
        <w:left w:val="none" w:sz="0" w:space="0" w:color="auto"/>
        <w:bottom w:val="none" w:sz="0" w:space="0" w:color="auto"/>
        <w:right w:val="none" w:sz="0" w:space="0" w:color="auto"/>
      </w:divBdr>
    </w:div>
    <w:div w:id="785588268">
      <w:bodyDiv w:val="1"/>
      <w:marLeft w:val="0"/>
      <w:marRight w:val="0"/>
      <w:marTop w:val="0"/>
      <w:marBottom w:val="0"/>
      <w:divBdr>
        <w:top w:val="none" w:sz="0" w:space="0" w:color="auto"/>
        <w:left w:val="none" w:sz="0" w:space="0" w:color="auto"/>
        <w:bottom w:val="none" w:sz="0" w:space="0" w:color="auto"/>
        <w:right w:val="none" w:sz="0" w:space="0" w:color="auto"/>
      </w:divBdr>
    </w:div>
    <w:div w:id="840630547">
      <w:bodyDiv w:val="1"/>
      <w:marLeft w:val="0"/>
      <w:marRight w:val="0"/>
      <w:marTop w:val="0"/>
      <w:marBottom w:val="0"/>
      <w:divBdr>
        <w:top w:val="none" w:sz="0" w:space="0" w:color="auto"/>
        <w:left w:val="none" w:sz="0" w:space="0" w:color="auto"/>
        <w:bottom w:val="none" w:sz="0" w:space="0" w:color="auto"/>
        <w:right w:val="none" w:sz="0" w:space="0" w:color="auto"/>
      </w:divBdr>
    </w:div>
    <w:div w:id="873076516">
      <w:bodyDiv w:val="1"/>
      <w:marLeft w:val="0"/>
      <w:marRight w:val="0"/>
      <w:marTop w:val="0"/>
      <w:marBottom w:val="0"/>
      <w:divBdr>
        <w:top w:val="none" w:sz="0" w:space="0" w:color="auto"/>
        <w:left w:val="none" w:sz="0" w:space="0" w:color="auto"/>
        <w:bottom w:val="none" w:sz="0" w:space="0" w:color="auto"/>
        <w:right w:val="none" w:sz="0" w:space="0" w:color="auto"/>
      </w:divBdr>
    </w:div>
    <w:div w:id="1038312914">
      <w:bodyDiv w:val="1"/>
      <w:marLeft w:val="0"/>
      <w:marRight w:val="0"/>
      <w:marTop w:val="0"/>
      <w:marBottom w:val="0"/>
      <w:divBdr>
        <w:top w:val="none" w:sz="0" w:space="0" w:color="auto"/>
        <w:left w:val="none" w:sz="0" w:space="0" w:color="auto"/>
        <w:bottom w:val="none" w:sz="0" w:space="0" w:color="auto"/>
        <w:right w:val="none" w:sz="0" w:space="0" w:color="auto"/>
      </w:divBdr>
    </w:div>
    <w:div w:id="1047414037">
      <w:bodyDiv w:val="1"/>
      <w:marLeft w:val="0"/>
      <w:marRight w:val="0"/>
      <w:marTop w:val="0"/>
      <w:marBottom w:val="0"/>
      <w:divBdr>
        <w:top w:val="none" w:sz="0" w:space="0" w:color="auto"/>
        <w:left w:val="none" w:sz="0" w:space="0" w:color="auto"/>
        <w:bottom w:val="none" w:sz="0" w:space="0" w:color="auto"/>
        <w:right w:val="none" w:sz="0" w:space="0" w:color="auto"/>
      </w:divBdr>
    </w:div>
    <w:div w:id="1091004483">
      <w:bodyDiv w:val="1"/>
      <w:marLeft w:val="0"/>
      <w:marRight w:val="0"/>
      <w:marTop w:val="0"/>
      <w:marBottom w:val="0"/>
      <w:divBdr>
        <w:top w:val="none" w:sz="0" w:space="0" w:color="auto"/>
        <w:left w:val="none" w:sz="0" w:space="0" w:color="auto"/>
        <w:bottom w:val="none" w:sz="0" w:space="0" w:color="auto"/>
        <w:right w:val="none" w:sz="0" w:space="0" w:color="auto"/>
      </w:divBdr>
    </w:div>
    <w:div w:id="1098521824">
      <w:bodyDiv w:val="1"/>
      <w:marLeft w:val="0"/>
      <w:marRight w:val="0"/>
      <w:marTop w:val="0"/>
      <w:marBottom w:val="0"/>
      <w:divBdr>
        <w:top w:val="none" w:sz="0" w:space="0" w:color="auto"/>
        <w:left w:val="none" w:sz="0" w:space="0" w:color="auto"/>
        <w:bottom w:val="none" w:sz="0" w:space="0" w:color="auto"/>
        <w:right w:val="none" w:sz="0" w:space="0" w:color="auto"/>
      </w:divBdr>
    </w:div>
    <w:div w:id="1117480261">
      <w:bodyDiv w:val="1"/>
      <w:marLeft w:val="0"/>
      <w:marRight w:val="0"/>
      <w:marTop w:val="0"/>
      <w:marBottom w:val="0"/>
      <w:divBdr>
        <w:top w:val="none" w:sz="0" w:space="0" w:color="auto"/>
        <w:left w:val="none" w:sz="0" w:space="0" w:color="auto"/>
        <w:bottom w:val="none" w:sz="0" w:space="0" w:color="auto"/>
        <w:right w:val="none" w:sz="0" w:space="0" w:color="auto"/>
      </w:divBdr>
    </w:div>
    <w:div w:id="1177505470">
      <w:bodyDiv w:val="1"/>
      <w:marLeft w:val="0"/>
      <w:marRight w:val="0"/>
      <w:marTop w:val="0"/>
      <w:marBottom w:val="0"/>
      <w:divBdr>
        <w:top w:val="none" w:sz="0" w:space="0" w:color="auto"/>
        <w:left w:val="none" w:sz="0" w:space="0" w:color="auto"/>
        <w:bottom w:val="none" w:sz="0" w:space="0" w:color="auto"/>
        <w:right w:val="none" w:sz="0" w:space="0" w:color="auto"/>
      </w:divBdr>
    </w:div>
    <w:div w:id="1224482442">
      <w:bodyDiv w:val="1"/>
      <w:marLeft w:val="0"/>
      <w:marRight w:val="0"/>
      <w:marTop w:val="0"/>
      <w:marBottom w:val="0"/>
      <w:divBdr>
        <w:top w:val="none" w:sz="0" w:space="0" w:color="auto"/>
        <w:left w:val="none" w:sz="0" w:space="0" w:color="auto"/>
        <w:bottom w:val="none" w:sz="0" w:space="0" w:color="auto"/>
        <w:right w:val="none" w:sz="0" w:space="0" w:color="auto"/>
      </w:divBdr>
    </w:div>
    <w:div w:id="1262446127">
      <w:bodyDiv w:val="1"/>
      <w:marLeft w:val="0"/>
      <w:marRight w:val="0"/>
      <w:marTop w:val="0"/>
      <w:marBottom w:val="0"/>
      <w:divBdr>
        <w:top w:val="none" w:sz="0" w:space="0" w:color="auto"/>
        <w:left w:val="none" w:sz="0" w:space="0" w:color="auto"/>
        <w:bottom w:val="none" w:sz="0" w:space="0" w:color="auto"/>
        <w:right w:val="none" w:sz="0" w:space="0" w:color="auto"/>
      </w:divBdr>
    </w:div>
    <w:div w:id="1288660638">
      <w:bodyDiv w:val="1"/>
      <w:marLeft w:val="0"/>
      <w:marRight w:val="0"/>
      <w:marTop w:val="0"/>
      <w:marBottom w:val="0"/>
      <w:divBdr>
        <w:top w:val="none" w:sz="0" w:space="0" w:color="auto"/>
        <w:left w:val="none" w:sz="0" w:space="0" w:color="auto"/>
        <w:bottom w:val="none" w:sz="0" w:space="0" w:color="auto"/>
        <w:right w:val="none" w:sz="0" w:space="0" w:color="auto"/>
      </w:divBdr>
    </w:div>
    <w:div w:id="1314024680">
      <w:bodyDiv w:val="1"/>
      <w:marLeft w:val="0"/>
      <w:marRight w:val="0"/>
      <w:marTop w:val="0"/>
      <w:marBottom w:val="0"/>
      <w:divBdr>
        <w:top w:val="none" w:sz="0" w:space="0" w:color="auto"/>
        <w:left w:val="none" w:sz="0" w:space="0" w:color="auto"/>
        <w:bottom w:val="none" w:sz="0" w:space="0" w:color="auto"/>
        <w:right w:val="none" w:sz="0" w:space="0" w:color="auto"/>
      </w:divBdr>
    </w:div>
    <w:div w:id="1348798127">
      <w:bodyDiv w:val="1"/>
      <w:marLeft w:val="0"/>
      <w:marRight w:val="0"/>
      <w:marTop w:val="0"/>
      <w:marBottom w:val="0"/>
      <w:divBdr>
        <w:top w:val="none" w:sz="0" w:space="0" w:color="auto"/>
        <w:left w:val="none" w:sz="0" w:space="0" w:color="auto"/>
        <w:bottom w:val="none" w:sz="0" w:space="0" w:color="auto"/>
        <w:right w:val="none" w:sz="0" w:space="0" w:color="auto"/>
      </w:divBdr>
    </w:div>
    <w:div w:id="1384137665">
      <w:bodyDiv w:val="1"/>
      <w:marLeft w:val="0"/>
      <w:marRight w:val="0"/>
      <w:marTop w:val="0"/>
      <w:marBottom w:val="0"/>
      <w:divBdr>
        <w:top w:val="none" w:sz="0" w:space="0" w:color="auto"/>
        <w:left w:val="none" w:sz="0" w:space="0" w:color="auto"/>
        <w:bottom w:val="none" w:sz="0" w:space="0" w:color="auto"/>
        <w:right w:val="none" w:sz="0" w:space="0" w:color="auto"/>
      </w:divBdr>
    </w:div>
    <w:div w:id="1421754136">
      <w:bodyDiv w:val="1"/>
      <w:marLeft w:val="0"/>
      <w:marRight w:val="0"/>
      <w:marTop w:val="0"/>
      <w:marBottom w:val="0"/>
      <w:divBdr>
        <w:top w:val="none" w:sz="0" w:space="0" w:color="auto"/>
        <w:left w:val="none" w:sz="0" w:space="0" w:color="auto"/>
        <w:bottom w:val="none" w:sz="0" w:space="0" w:color="auto"/>
        <w:right w:val="none" w:sz="0" w:space="0" w:color="auto"/>
      </w:divBdr>
      <w:divsChild>
        <w:div w:id="1376852976">
          <w:marLeft w:val="547"/>
          <w:marRight w:val="0"/>
          <w:marTop w:val="0"/>
          <w:marBottom w:val="0"/>
          <w:divBdr>
            <w:top w:val="none" w:sz="0" w:space="0" w:color="auto"/>
            <w:left w:val="none" w:sz="0" w:space="0" w:color="auto"/>
            <w:bottom w:val="none" w:sz="0" w:space="0" w:color="auto"/>
            <w:right w:val="none" w:sz="0" w:space="0" w:color="auto"/>
          </w:divBdr>
        </w:div>
      </w:divsChild>
    </w:div>
    <w:div w:id="1538810079">
      <w:bodyDiv w:val="1"/>
      <w:marLeft w:val="0"/>
      <w:marRight w:val="0"/>
      <w:marTop w:val="0"/>
      <w:marBottom w:val="0"/>
      <w:divBdr>
        <w:top w:val="none" w:sz="0" w:space="0" w:color="auto"/>
        <w:left w:val="none" w:sz="0" w:space="0" w:color="auto"/>
        <w:bottom w:val="none" w:sz="0" w:space="0" w:color="auto"/>
        <w:right w:val="none" w:sz="0" w:space="0" w:color="auto"/>
      </w:divBdr>
    </w:div>
    <w:div w:id="1600217833">
      <w:bodyDiv w:val="1"/>
      <w:marLeft w:val="0"/>
      <w:marRight w:val="0"/>
      <w:marTop w:val="0"/>
      <w:marBottom w:val="0"/>
      <w:divBdr>
        <w:top w:val="none" w:sz="0" w:space="0" w:color="auto"/>
        <w:left w:val="none" w:sz="0" w:space="0" w:color="auto"/>
        <w:bottom w:val="none" w:sz="0" w:space="0" w:color="auto"/>
        <w:right w:val="none" w:sz="0" w:space="0" w:color="auto"/>
      </w:divBdr>
    </w:div>
    <w:div w:id="1683161348">
      <w:bodyDiv w:val="1"/>
      <w:marLeft w:val="0"/>
      <w:marRight w:val="0"/>
      <w:marTop w:val="0"/>
      <w:marBottom w:val="0"/>
      <w:divBdr>
        <w:top w:val="none" w:sz="0" w:space="0" w:color="auto"/>
        <w:left w:val="none" w:sz="0" w:space="0" w:color="auto"/>
        <w:bottom w:val="none" w:sz="0" w:space="0" w:color="auto"/>
        <w:right w:val="none" w:sz="0" w:space="0" w:color="auto"/>
      </w:divBdr>
      <w:divsChild>
        <w:div w:id="2045860846">
          <w:marLeft w:val="0"/>
          <w:marRight w:val="0"/>
          <w:marTop w:val="0"/>
          <w:marBottom w:val="0"/>
          <w:divBdr>
            <w:top w:val="single" w:sz="2" w:space="0" w:color="D9D9E3"/>
            <w:left w:val="single" w:sz="2" w:space="0" w:color="D9D9E3"/>
            <w:bottom w:val="single" w:sz="2" w:space="0" w:color="D9D9E3"/>
            <w:right w:val="single" w:sz="2" w:space="0" w:color="D9D9E3"/>
          </w:divBdr>
          <w:divsChild>
            <w:div w:id="15677636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048023561">
          <w:marLeft w:val="0"/>
          <w:marRight w:val="0"/>
          <w:marTop w:val="0"/>
          <w:marBottom w:val="0"/>
          <w:divBdr>
            <w:top w:val="single" w:sz="2" w:space="0" w:color="D9D9E3"/>
            <w:left w:val="single" w:sz="2" w:space="0" w:color="D9D9E3"/>
            <w:bottom w:val="single" w:sz="2" w:space="0" w:color="D9D9E3"/>
            <w:right w:val="single" w:sz="2" w:space="0" w:color="D9D9E3"/>
          </w:divBdr>
          <w:divsChild>
            <w:div w:id="1775008313">
              <w:marLeft w:val="0"/>
              <w:marRight w:val="0"/>
              <w:marTop w:val="0"/>
              <w:marBottom w:val="0"/>
              <w:divBdr>
                <w:top w:val="single" w:sz="2" w:space="0" w:color="D9D9E3"/>
                <w:left w:val="single" w:sz="2" w:space="0" w:color="D9D9E3"/>
                <w:bottom w:val="single" w:sz="2" w:space="0" w:color="D9D9E3"/>
                <w:right w:val="single" w:sz="2" w:space="0" w:color="D9D9E3"/>
              </w:divBdr>
              <w:divsChild>
                <w:div w:id="16795772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708795441">
      <w:bodyDiv w:val="1"/>
      <w:marLeft w:val="0"/>
      <w:marRight w:val="0"/>
      <w:marTop w:val="0"/>
      <w:marBottom w:val="0"/>
      <w:divBdr>
        <w:top w:val="none" w:sz="0" w:space="0" w:color="auto"/>
        <w:left w:val="none" w:sz="0" w:space="0" w:color="auto"/>
        <w:bottom w:val="none" w:sz="0" w:space="0" w:color="auto"/>
        <w:right w:val="none" w:sz="0" w:space="0" w:color="auto"/>
      </w:divBdr>
    </w:div>
    <w:div w:id="1735154301">
      <w:bodyDiv w:val="1"/>
      <w:marLeft w:val="0"/>
      <w:marRight w:val="0"/>
      <w:marTop w:val="0"/>
      <w:marBottom w:val="0"/>
      <w:divBdr>
        <w:top w:val="none" w:sz="0" w:space="0" w:color="auto"/>
        <w:left w:val="none" w:sz="0" w:space="0" w:color="auto"/>
        <w:bottom w:val="none" w:sz="0" w:space="0" w:color="auto"/>
        <w:right w:val="none" w:sz="0" w:space="0" w:color="auto"/>
      </w:divBdr>
    </w:div>
    <w:div w:id="1736852756">
      <w:bodyDiv w:val="1"/>
      <w:marLeft w:val="0"/>
      <w:marRight w:val="0"/>
      <w:marTop w:val="0"/>
      <w:marBottom w:val="0"/>
      <w:divBdr>
        <w:top w:val="none" w:sz="0" w:space="0" w:color="auto"/>
        <w:left w:val="none" w:sz="0" w:space="0" w:color="auto"/>
        <w:bottom w:val="none" w:sz="0" w:space="0" w:color="auto"/>
        <w:right w:val="none" w:sz="0" w:space="0" w:color="auto"/>
      </w:divBdr>
    </w:div>
    <w:div w:id="1788163567">
      <w:bodyDiv w:val="1"/>
      <w:marLeft w:val="0"/>
      <w:marRight w:val="0"/>
      <w:marTop w:val="0"/>
      <w:marBottom w:val="0"/>
      <w:divBdr>
        <w:top w:val="none" w:sz="0" w:space="0" w:color="auto"/>
        <w:left w:val="none" w:sz="0" w:space="0" w:color="auto"/>
        <w:bottom w:val="none" w:sz="0" w:space="0" w:color="auto"/>
        <w:right w:val="none" w:sz="0" w:space="0" w:color="auto"/>
      </w:divBdr>
    </w:div>
    <w:div w:id="1874686434">
      <w:bodyDiv w:val="1"/>
      <w:marLeft w:val="0"/>
      <w:marRight w:val="0"/>
      <w:marTop w:val="0"/>
      <w:marBottom w:val="0"/>
      <w:divBdr>
        <w:top w:val="none" w:sz="0" w:space="0" w:color="auto"/>
        <w:left w:val="none" w:sz="0" w:space="0" w:color="auto"/>
        <w:bottom w:val="none" w:sz="0" w:space="0" w:color="auto"/>
        <w:right w:val="none" w:sz="0" w:space="0" w:color="auto"/>
      </w:divBdr>
    </w:div>
    <w:div w:id="2003200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diagramData" Target="diagrams/data1.xml"/><Relationship Id="rId26" Type="http://schemas.openxmlformats.org/officeDocument/2006/relationships/diagramColors" Target="diagrams/colors2.xml"/><Relationship Id="rId39" Type="http://schemas.openxmlformats.org/officeDocument/2006/relationships/diagramLayout" Target="diagrams/layout5.xml"/><Relationship Id="rId3" Type="http://schemas.openxmlformats.org/officeDocument/2006/relationships/numbering" Target="numbering.xml"/><Relationship Id="rId21" Type="http://schemas.openxmlformats.org/officeDocument/2006/relationships/diagramColors" Target="diagrams/colors1.xml"/><Relationship Id="rId34" Type="http://schemas.openxmlformats.org/officeDocument/2006/relationships/diagramLayout" Target="diagrams/layout4.xml"/><Relationship Id="rId42" Type="http://schemas.microsoft.com/office/2007/relationships/diagramDrawing" Target="diagrams/drawing5.xml"/><Relationship Id="rId47" Type="http://schemas.microsoft.com/office/2007/relationships/diagramDrawing" Target="diagrams/drawing6.xml"/><Relationship Id="rId50" Type="http://schemas.openxmlformats.org/officeDocument/2006/relationships/hyperlink" Target="https://energy-cities.eu/project/lifeloop-resources/"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6.png"/><Relationship Id="rId25" Type="http://schemas.openxmlformats.org/officeDocument/2006/relationships/diagramQuickStyle" Target="diagrams/quickStyle2.xml"/><Relationship Id="rId33" Type="http://schemas.openxmlformats.org/officeDocument/2006/relationships/diagramData" Target="diagrams/data4.xml"/><Relationship Id="rId38" Type="http://schemas.openxmlformats.org/officeDocument/2006/relationships/diagramData" Target="diagrams/data5.xml"/><Relationship Id="rId46" Type="http://schemas.openxmlformats.org/officeDocument/2006/relationships/diagramColors" Target="diagrams/colors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diagramQuickStyle" Target="diagrams/quickStyle1.xml"/><Relationship Id="rId29" Type="http://schemas.openxmlformats.org/officeDocument/2006/relationships/diagramLayout" Target="diagrams/layout3.xml"/><Relationship Id="rId41" Type="http://schemas.openxmlformats.org/officeDocument/2006/relationships/diagramColors" Target="diagrams/colors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diagramLayout" Target="diagrams/layout2.xml"/><Relationship Id="rId32" Type="http://schemas.microsoft.com/office/2007/relationships/diagramDrawing" Target="diagrams/drawing3.xml"/><Relationship Id="rId37" Type="http://schemas.microsoft.com/office/2007/relationships/diagramDrawing" Target="diagrams/drawing4.xml"/><Relationship Id="rId40" Type="http://schemas.openxmlformats.org/officeDocument/2006/relationships/diagramQuickStyle" Target="diagrams/quickStyle5.xml"/><Relationship Id="rId45" Type="http://schemas.openxmlformats.org/officeDocument/2006/relationships/diagramQuickStyle" Target="diagrams/quickStyle6.xm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diagramData" Target="diagrams/data2.xml"/><Relationship Id="rId28" Type="http://schemas.openxmlformats.org/officeDocument/2006/relationships/diagramData" Target="diagrams/data3.xml"/><Relationship Id="rId36" Type="http://schemas.openxmlformats.org/officeDocument/2006/relationships/diagramColors" Target="diagrams/colors4.xml"/><Relationship Id="rId49" Type="http://schemas.openxmlformats.org/officeDocument/2006/relationships/image" Target="media/image11.png"/><Relationship Id="rId10" Type="http://schemas.openxmlformats.org/officeDocument/2006/relationships/image" Target="media/image2.jpeg"/><Relationship Id="rId19" Type="http://schemas.openxmlformats.org/officeDocument/2006/relationships/diagramLayout" Target="diagrams/layout1.xml"/><Relationship Id="rId31" Type="http://schemas.openxmlformats.org/officeDocument/2006/relationships/diagramColors" Target="diagrams/colors3.xml"/><Relationship Id="rId44" Type="http://schemas.openxmlformats.org/officeDocument/2006/relationships/diagramLayout" Target="diagrams/layout6.xm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2.xml"/><Relationship Id="rId22" Type="http://schemas.microsoft.com/office/2007/relationships/diagramDrawing" Target="diagrams/drawing1.xml"/><Relationship Id="rId27" Type="http://schemas.microsoft.com/office/2007/relationships/diagramDrawing" Target="diagrams/drawing2.xml"/><Relationship Id="rId30" Type="http://schemas.openxmlformats.org/officeDocument/2006/relationships/diagramQuickStyle" Target="diagrams/quickStyle3.xml"/><Relationship Id="rId35" Type="http://schemas.openxmlformats.org/officeDocument/2006/relationships/diagramQuickStyle" Target="diagrams/quickStyle4.xml"/><Relationship Id="rId43" Type="http://schemas.openxmlformats.org/officeDocument/2006/relationships/diagramData" Target="diagrams/data6.xml"/><Relationship Id="rId48" Type="http://schemas.openxmlformats.org/officeDocument/2006/relationships/image" Target="media/image10.jpeg"/><Relationship Id="rId8" Type="http://schemas.openxmlformats.org/officeDocument/2006/relationships/endnotes" Target="endnotes.xml"/><Relationship Id="rId51" Type="http://schemas.openxmlformats.org/officeDocument/2006/relationships/hyperlink" Target="https://energy-cities.eu/project/lifeloop/"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diagrams/_rels/data1.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jpeg"/><Relationship Id="rId1" Type="http://schemas.openxmlformats.org/officeDocument/2006/relationships/image" Target="../media/image7.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jpeg"/><Relationship Id="rId1" Type="http://schemas.openxmlformats.org/officeDocument/2006/relationships/image" Target="../media/image7.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AECA33-934C-4231-A35A-3DAE7C2F4831}" type="doc">
      <dgm:prSet loTypeId="urn:microsoft.com/office/officeart/2005/8/layout/hList7" loCatId="list" qsTypeId="urn:microsoft.com/office/officeart/2005/8/quickstyle/simple1" qsCatId="simple" csTypeId="urn:microsoft.com/office/officeart/2005/8/colors/accent1_2" csCatId="accent1" phldr="1"/>
      <dgm:spPr/>
    </dgm:pt>
    <dgm:pt modelId="{EB8D7266-992B-4C47-B619-0D86DAA7DAD9}">
      <dgm:prSet phldrT="[Text]" custT="1"/>
      <dgm:spPr/>
      <dgm:t>
        <a:bodyPr/>
        <a:lstStyle/>
        <a:p>
          <a:endParaRPr sz="1200" b="1">
            <a:latin typeface="MS Gothic" panose="020B0609070205080204" pitchFamily="49" charset="-128"/>
            <a:ea typeface="MS Gothic" panose="020B0609070205080204" pitchFamily="49" charset="-128"/>
          </a:endParaRPr>
        </a:p>
        <a:p>
          <a:endParaRPr sz="1200" b="1">
            <a:latin typeface="MS Gothic" panose="020B0609070205080204" pitchFamily="49" charset="-128"/>
            <a:ea typeface="MS Gothic" panose="020B0609070205080204" pitchFamily="49" charset="-128"/>
          </a:endParaRPr>
        </a:p>
        <a:p>
          <a:r>
            <a:rPr sz="1200" b="1">
              <a:latin typeface="MS Gothic" panose="020B0609070205080204" pitchFamily="49" charset="-128"/>
              <a:ea typeface="MS Gothic" panose="020B0609070205080204" pitchFamily="49" charset="-128"/>
            </a:rPr>
            <a:t>Planificare</a:t>
          </a:r>
        </a:p>
        <a:p>
          <a:r>
            <a:rPr sz="900">
              <a:latin typeface="MS Gothic" panose="020B0609070205080204" pitchFamily="49" charset="-128"/>
              <a:ea typeface="MS Gothic" panose="020B0609070205080204" pitchFamily="49" charset="-128"/>
            </a:rPr>
            <a:t>Identificarea părților interesate și a rolului acestora</a:t>
          </a:r>
        </a:p>
        <a:p>
          <a:r>
            <a:rPr sz="900">
              <a:latin typeface="MS Gothic" panose="020B0609070205080204" pitchFamily="49" charset="-128"/>
              <a:ea typeface="MS Gothic" panose="020B0609070205080204" pitchFamily="49" charset="-128"/>
            </a:rPr>
            <a:t>Determinați-vă obiectivele</a:t>
          </a:r>
        </a:p>
        <a:p>
          <a:r>
            <a:rPr sz="900">
              <a:latin typeface="MS Gothic" panose="020B0609070205080204" pitchFamily="49" charset="-128"/>
              <a:ea typeface="MS Gothic" panose="020B0609070205080204" pitchFamily="49" charset="-128"/>
            </a:rPr>
            <a:t>Definirea instrumentelor de implicare</a:t>
          </a:r>
        </a:p>
        <a:p>
          <a:r>
            <a:rPr sz="900">
              <a:latin typeface="MS Gothic" panose="020B0609070205080204" pitchFamily="49" charset="-128"/>
              <a:ea typeface="MS Gothic" panose="020B0609070205080204" pitchFamily="49" charset="-128"/>
            </a:rPr>
            <a:t>Bugdet și resurse</a:t>
          </a:r>
        </a:p>
        <a:p>
          <a:endParaRPr sz="1000" b="1">
            <a:latin typeface="MS Gothic" panose="020B0609070205080204" pitchFamily="49" charset="-128"/>
            <a:ea typeface="MS Gothic" panose="020B0609070205080204" pitchFamily="49" charset="-128"/>
          </a:endParaRPr>
        </a:p>
      </dgm:t>
    </dgm:pt>
    <dgm:pt modelId="{ADB75BC0-C83E-44A1-B4CD-12019263C50A}" type="parTrans" cxnId="{E6C755B0-5D90-4899-949A-47D7778F04B1}">
      <dgm:prSet/>
      <dgm:spPr/>
      <dgm:t>
        <a:bodyPr/>
        <a:lstStyle/>
        <a:p>
          <a:endParaRPr/>
        </a:p>
      </dgm:t>
    </dgm:pt>
    <dgm:pt modelId="{E6CA16FB-1515-407F-9C9A-1A59CF52A60D}" type="sibTrans" cxnId="{E6C755B0-5D90-4899-949A-47D7778F04B1}">
      <dgm:prSet/>
      <dgm:spPr/>
      <dgm:t>
        <a:bodyPr/>
        <a:lstStyle/>
        <a:p>
          <a:endParaRPr/>
        </a:p>
      </dgm:t>
    </dgm:pt>
    <dgm:pt modelId="{E9FB3A84-BDB4-4F3A-BCAE-BF470D3D7796}">
      <dgm:prSet phldrT="[Text]" custT="1"/>
      <dgm:spPr/>
      <dgm:t>
        <a:bodyPr/>
        <a:lstStyle/>
        <a:p>
          <a:r>
            <a:rPr sz="1200" b="1">
              <a:latin typeface="MS Gothic" panose="020B0609070205080204" pitchFamily="49" charset="-128"/>
              <a:ea typeface="MS Gothic" panose="020B0609070205080204" pitchFamily="49" charset="-128"/>
            </a:rPr>
            <a:t>Implementare</a:t>
          </a:r>
        </a:p>
        <a:p>
          <a:r>
            <a:rPr sz="1000">
              <a:latin typeface="MS Gothic" panose="020B0609070205080204" pitchFamily="49" charset="-128"/>
              <a:ea typeface="MS Gothic" panose="020B0609070205080204" pitchFamily="49" charset="-128"/>
            </a:rPr>
            <a:t>Planul de implicare a părților interesate în acțiune</a:t>
          </a:r>
          <a:endParaRPr sz="1000" b="0"/>
        </a:p>
      </dgm:t>
    </dgm:pt>
    <dgm:pt modelId="{42D953EA-C2DD-4243-9D90-73EC5B645344}" type="parTrans" cxnId="{12274110-AC71-43E7-A791-022A21EE54A3}">
      <dgm:prSet/>
      <dgm:spPr/>
      <dgm:t>
        <a:bodyPr/>
        <a:lstStyle/>
        <a:p>
          <a:endParaRPr/>
        </a:p>
      </dgm:t>
    </dgm:pt>
    <dgm:pt modelId="{A29A22E1-9AA1-4455-8165-DF25521B6604}" type="sibTrans" cxnId="{12274110-AC71-43E7-A791-022A21EE54A3}">
      <dgm:prSet/>
      <dgm:spPr/>
      <dgm:t>
        <a:bodyPr/>
        <a:lstStyle/>
        <a:p>
          <a:endParaRPr/>
        </a:p>
      </dgm:t>
    </dgm:pt>
    <dgm:pt modelId="{08477F6D-1E20-4F6B-8458-96759A5B5A6F}">
      <dgm:prSet phldrT="[Text]" custT="1"/>
      <dgm:spPr/>
      <dgm:t>
        <a:bodyPr/>
        <a:lstStyle/>
        <a:p>
          <a:endParaRPr sz="1200" b="1">
            <a:latin typeface="MS Gothic" panose="020B0609070205080204" pitchFamily="49" charset="-128"/>
            <a:ea typeface="MS Gothic" panose="020B0609070205080204" pitchFamily="49" charset="-128"/>
          </a:endParaRPr>
        </a:p>
        <a:p>
          <a:r>
            <a:rPr sz="1200" b="1">
              <a:latin typeface="MS Gothic" panose="020B0609070205080204" pitchFamily="49" charset="-128"/>
              <a:ea typeface="MS Gothic" panose="020B0609070205080204" pitchFamily="49" charset="-128"/>
            </a:rPr>
            <a:t>Monitorizare și evaluare</a:t>
          </a:r>
        </a:p>
        <a:p>
          <a:r>
            <a:rPr sz="1000">
              <a:latin typeface="MS Gothic" panose="020B0609070205080204" pitchFamily="49" charset="-128"/>
              <a:ea typeface="MS Gothic" panose="020B0609070205080204" pitchFamily="49" charset="-128"/>
            </a:rPr>
            <a:t>Revizuire și actualizare</a:t>
          </a:r>
        </a:p>
        <a:p>
          <a:r>
            <a:rPr sz="1000">
              <a:latin typeface="MS Gothic" panose="020B0609070205080204" pitchFamily="49" charset="-128"/>
              <a:ea typeface="MS Gothic" panose="020B0609070205080204" pitchFamily="49" charset="-128"/>
            </a:rPr>
            <a:t>Înregistrează progrese și probleme</a:t>
          </a:r>
          <a:endParaRPr sz="1000" b="0">
            <a:latin typeface="MS Gothic" panose="020B0609070205080204" pitchFamily="49" charset="-128"/>
            <a:ea typeface="MS Gothic" panose="020B0609070205080204" pitchFamily="49" charset="-128"/>
          </a:endParaRPr>
        </a:p>
      </dgm:t>
    </dgm:pt>
    <dgm:pt modelId="{6638C15F-E101-441A-8EE9-1F23138433B6}" type="parTrans" cxnId="{5458FBB3-1904-46AF-B14C-78D036E25284}">
      <dgm:prSet/>
      <dgm:spPr/>
      <dgm:t>
        <a:bodyPr/>
        <a:lstStyle/>
        <a:p>
          <a:endParaRPr/>
        </a:p>
      </dgm:t>
    </dgm:pt>
    <dgm:pt modelId="{8BC0FAEE-114D-4F4C-BF47-F440197A02CC}" type="sibTrans" cxnId="{5458FBB3-1904-46AF-B14C-78D036E25284}">
      <dgm:prSet/>
      <dgm:spPr/>
      <dgm:t>
        <a:bodyPr/>
        <a:lstStyle/>
        <a:p>
          <a:endParaRPr/>
        </a:p>
      </dgm:t>
    </dgm:pt>
    <dgm:pt modelId="{337E21AA-9878-40CD-85FB-81F7B9348119}" type="pres">
      <dgm:prSet presAssocID="{0EAECA33-934C-4231-A35A-3DAE7C2F4831}" presName="Name0" presStyleCnt="0">
        <dgm:presLayoutVars>
          <dgm:dir/>
          <dgm:resizeHandles val="exact"/>
        </dgm:presLayoutVars>
      </dgm:prSet>
      <dgm:spPr/>
    </dgm:pt>
    <dgm:pt modelId="{AC1F6824-E48B-4C41-BC18-76C31F92CDBB}" type="pres">
      <dgm:prSet presAssocID="{0EAECA33-934C-4231-A35A-3DAE7C2F4831}" presName="fgShape" presStyleLbl="fgShp" presStyleIdx="0" presStyleCnt="1" custLinFactNeighborY="43860"/>
      <dgm:spPr>
        <a:prstGeom prst="rightArrow">
          <a:avLst/>
        </a:prstGeom>
        <a:solidFill>
          <a:schemeClr val="accent2"/>
        </a:solidFill>
      </dgm:spPr>
    </dgm:pt>
    <dgm:pt modelId="{67BA8BD6-815C-4F48-B158-A33B8FFB382A}" type="pres">
      <dgm:prSet presAssocID="{0EAECA33-934C-4231-A35A-3DAE7C2F4831}" presName="linComp" presStyleCnt="0"/>
      <dgm:spPr/>
    </dgm:pt>
    <dgm:pt modelId="{36B5845E-3474-496E-9F0D-86722C956307}" type="pres">
      <dgm:prSet presAssocID="{EB8D7266-992B-4C47-B619-0D86DAA7DAD9}" presName="compNode" presStyleCnt="0"/>
      <dgm:spPr/>
    </dgm:pt>
    <dgm:pt modelId="{4FEF5B03-7D40-4226-AFE2-C3501B960F64}" type="pres">
      <dgm:prSet presAssocID="{EB8D7266-992B-4C47-B619-0D86DAA7DAD9}" presName="bkgdShape" presStyleLbl="node1" presStyleIdx="0" presStyleCnt="3" custLinFactNeighborX="-23385" custLinFactNeighborY="-1645"/>
      <dgm:spPr/>
    </dgm:pt>
    <dgm:pt modelId="{03B50011-AF4A-46B4-A97D-2F4D53B2EE0B}" type="pres">
      <dgm:prSet presAssocID="{EB8D7266-992B-4C47-B619-0D86DAA7DAD9}" presName="nodeTx" presStyleLbl="node1" presStyleIdx="0" presStyleCnt="3">
        <dgm:presLayoutVars>
          <dgm:bulletEnabled val="1"/>
        </dgm:presLayoutVars>
      </dgm:prSet>
      <dgm:spPr/>
    </dgm:pt>
    <dgm:pt modelId="{2E25F61B-58B2-4FA5-9ACB-FE51DAAB5F36}" type="pres">
      <dgm:prSet presAssocID="{EB8D7266-992B-4C47-B619-0D86DAA7DAD9}" presName="invisiNode" presStyleLbl="node1" presStyleIdx="0" presStyleCnt="3"/>
      <dgm:spPr/>
    </dgm:pt>
    <dgm:pt modelId="{8DBD85C4-78CF-4110-A010-387DCDA5E2DD}" type="pres">
      <dgm:prSet presAssocID="{EB8D7266-992B-4C47-B619-0D86DAA7DAD9}" presName="imagNode" presStyleLbl="fgImgPlace1" presStyleIdx="0" presStyleCnt="3"/>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dgm:spPr>
    </dgm:pt>
    <dgm:pt modelId="{523BAEF3-0FCB-4964-8599-5F2C30C2CB06}" type="pres">
      <dgm:prSet presAssocID="{E6CA16FB-1515-407F-9C9A-1A59CF52A60D}" presName="sibTrans" presStyleLbl="sibTrans2D1" presStyleIdx="0" presStyleCnt="0"/>
      <dgm:spPr/>
    </dgm:pt>
    <dgm:pt modelId="{EDF8A4D6-1476-478F-ADAA-2946825C426D}" type="pres">
      <dgm:prSet presAssocID="{E9FB3A84-BDB4-4F3A-BCAE-BF470D3D7796}" presName="compNode" presStyleCnt="0"/>
      <dgm:spPr/>
    </dgm:pt>
    <dgm:pt modelId="{56BAF817-CE1A-4972-BE98-4824714FC641}" type="pres">
      <dgm:prSet presAssocID="{E9FB3A84-BDB4-4F3A-BCAE-BF470D3D7796}" presName="bkgdShape" presStyleLbl="node1" presStyleIdx="1" presStyleCnt="3"/>
      <dgm:spPr/>
    </dgm:pt>
    <dgm:pt modelId="{45663D3D-3895-4722-8156-47286048FF32}" type="pres">
      <dgm:prSet presAssocID="{E9FB3A84-BDB4-4F3A-BCAE-BF470D3D7796}" presName="nodeTx" presStyleLbl="node1" presStyleIdx="1" presStyleCnt="3">
        <dgm:presLayoutVars>
          <dgm:bulletEnabled val="1"/>
        </dgm:presLayoutVars>
      </dgm:prSet>
      <dgm:spPr/>
    </dgm:pt>
    <dgm:pt modelId="{8FC2BFC9-2DD0-47DA-AB08-2068F8E95967}" type="pres">
      <dgm:prSet presAssocID="{E9FB3A84-BDB4-4F3A-BCAE-BF470D3D7796}" presName="invisiNode" presStyleLbl="node1" presStyleIdx="1" presStyleCnt="3"/>
      <dgm:spPr/>
    </dgm:pt>
    <dgm:pt modelId="{989410A6-FB26-4184-92CB-8DE9A43C7F8D}" type="pres">
      <dgm:prSet presAssocID="{E9FB3A84-BDB4-4F3A-BCAE-BF470D3D7796}" presName="imagNode" presStyleLbl="fgImgPlace1" presStyleIdx="1" presStyleCnt="3"/>
      <dgm:spPr>
        <a:blipFill>
          <a:blip xmlns:r="http://schemas.openxmlformats.org/officeDocument/2006/relationships" r:embed="rId2" cstate="print">
            <a:extLst>
              <a:ext uri="{28A0092B-C50C-407E-A947-70E740481C1C}">
                <a14:useLocalDpi xmlns:a14="http://schemas.microsoft.com/office/drawing/2010/main" val="0"/>
              </a:ext>
            </a:extLst>
          </a:blip>
          <a:srcRect/>
          <a:stretch>
            <a:fillRect t="-12000" b="-12000"/>
          </a:stretch>
        </a:blipFill>
      </dgm:spPr>
    </dgm:pt>
    <dgm:pt modelId="{F56BF7D2-0187-4301-A02C-AB12B968632A}" type="pres">
      <dgm:prSet presAssocID="{A29A22E1-9AA1-4455-8165-DF25521B6604}" presName="sibTrans" presStyleLbl="sibTrans2D1" presStyleIdx="0" presStyleCnt="0"/>
      <dgm:spPr/>
    </dgm:pt>
    <dgm:pt modelId="{7FDFDF8A-9A59-4FF2-95A4-EAC19DD974AE}" type="pres">
      <dgm:prSet presAssocID="{08477F6D-1E20-4F6B-8458-96759A5B5A6F}" presName="compNode" presStyleCnt="0"/>
      <dgm:spPr/>
    </dgm:pt>
    <dgm:pt modelId="{E53FDF5D-9F3E-4E07-91C3-122DA3C8381E}" type="pres">
      <dgm:prSet presAssocID="{08477F6D-1E20-4F6B-8458-96759A5B5A6F}" presName="bkgdShape" presStyleLbl="node1" presStyleIdx="2" presStyleCnt="3"/>
      <dgm:spPr/>
    </dgm:pt>
    <dgm:pt modelId="{16DF31F5-1468-43F7-B2E7-FF962AE64101}" type="pres">
      <dgm:prSet presAssocID="{08477F6D-1E20-4F6B-8458-96759A5B5A6F}" presName="nodeTx" presStyleLbl="node1" presStyleIdx="2" presStyleCnt="3">
        <dgm:presLayoutVars>
          <dgm:bulletEnabled val="1"/>
        </dgm:presLayoutVars>
      </dgm:prSet>
      <dgm:spPr/>
    </dgm:pt>
    <dgm:pt modelId="{4656C191-D596-4C73-B500-A5BF1B910DDA}" type="pres">
      <dgm:prSet presAssocID="{08477F6D-1E20-4F6B-8458-96759A5B5A6F}" presName="invisiNode" presStyleLbl="node1" presStyleIdx="2" presStyleCnt="3"/>
      <dgm:spPr/>
    </dgm:pt>
    <dgm:pt modelId="{5DA25D30-21ED-467D-A99A-4A01295B5DD1}" type="pres">
      <dgm:prSet presAssocID="{08477F6D-1E20-4F6B-8458-96759A5B5A6F}" presName="imagNode" presStyleLbl="fgImgPlace1" presStyleIdx="2" presStyleCnt="3"/>
      <dgm:spPr>
        <a:blipFill>
          <a:blip xmlns:r="http://schemas.openxmlformats.org/officeDocument/2006/relationships" r:embed="rId3" cstate="print">
            <a:extLst>
              <a:ext uri="{28A0092B-C50C-407E-A947-70E740481C1C}">
                <a14:useLocalDpi xmlns:a14="http://schemas.microsoft.com/office/drawing/2010/main" val="0"/>
              </a:ext>
            </a:extLst>
          </a:blip>
          <a:srcRect/>
          <a:stretch>
            <a:fillRect t="-12000" b="-12000"/>
          </a:stretch>
        </a:blipFill>
      </dgm:spPr>
    </dgm:pt>
  </dgm:ptLst>
  <dgm:cxnLst>
    <dgm:cxn modelId="{DE22740D-7A5F-4D5F-AB1D-965A39687CD9}" type="presOf" srcId="{E9FB3A84-BDB4-4F3A-BCAE-BF470D3D7796}" destId="{45663D3D-3895-4722-8156-47286048FF32}" srcOrd="1" destOrd="0" presId="urn:microsoft.com/office/officeart/2005/8/layout/hList7"/>
    <dgm:cxn modelId="{12274110-AC71-43E7-A791-022A21EE54A3}" srcId="{0EAECA33-934C-4231-A35A-3DAE7C2F4831}" destId="{E9FB3A84-BDB4-4F3A-BCAE-BF470D3D7796}" srcOrd="1" destOrd="0" parTransId="{42D953EA-C2DD-4243-9D90-73EC5B645344}" sibTransId="{A29A22E1-9AA1-4455-8165-DF25521B6604}"/>
    <dgm:cxn modelId="{55F07D1C-D212-4CE6-A0D4-F2443E772212}" type="presOf" srcId="{E9FB3A84-BDB4-4F3A-BCAE-BF470D3D7796}" destId="{56BAF817-CE1A-4972-BE98-4824714FC641}" srcOrd="0" destOrd="0" presId="urn:microsoft.com/office/officeart/2005/8/layout/hList7"/>
    <dgm:cxn modelId="{300DCC69-8A45-4906-BE2D-847E3C01CAA4}" type="presOf" srcId="{EB8D7266-992B-4C47-B619-0D86DAA7DAD9}" destId="{03B50011-AF4A-46B4-A97D-2F4D53B2EE0B}" srcOrd="1" destOrd="0" presId="urn:microsoft.com/office/officeart/2005/8/layout/hList7"/>
    <dgm:cxn modelId="{E6C755B0-5D90-4899-949A-47D7778F04B1}" srcId="{0EAECA33-934C-4231-A35A-3DAE7C2F4831}" destId="{EB8D7266-992B-4C47-B619-0D86DAA7DAD9}" srcOrd="0" destOrd="0" parTransId="{ADB75BC0-C83E-44A1-B4CD-12019263C50A}" sibTransId="{E6CA16FB-1515-407F-9C9A-1A59CF52A60D}"/>
    <dgm:cxn modelId="{5458FBB3-1904-46AF-B14C-78D036E25284}" srcId="{0EAECA33-934C-4231-A35A-3DAE7C2F4831}" destId="{08477F6D-1E20-4F6B-8458-96759A5B5A6F}" srcOrd="2" destOrd="0" parTransId="{6638C15F-E101-441A-8EE9-1F23138433B6}" sibTransId="{8BC0FAEE-114D-4F4C-BF47-F440197A02CC}"/>
    <dgm:cxn modelId="{D8FFD0B5-11AE-4168-BFA4-643480DFC428}" type="presOf" srcId="{08477F6D-1E20-4F6B-8458-96759A5B5A6F}" destId="{E53FDF5D-9F3E-4E07-91C3-122DA3C8381E}" srcOrd="0" destOrd="0" presId="urn:microsoft.com/office/officeart/2005/8/layout/hList7"/>
    <dgm:cxn modelId="{6F6FE6B7-F9B3-4366-890D-AC501CBB78AE}" type="presOf" srcId="{0EAECA33-934C-4231-A35A-3DAE7C2F4831}" destId="{337E21AA-9878-40CD-85FB-81F7B9348119}" srcOrd="0" destOrd="0" presId="urn:microsoft.com/office/officeart/2005/8/layout/hList7"/>
    <dgm:cxn modelId="{E6CBE4D2-CC5A-4692-B97E-2A98DD1F851A}" type="presOf" srcId="{EB8D7266-992B-4C47-B619-0D86DAA7DAD9}" destId="{4FEF5B03-7D40-4226-AFE2-C3501B960F64}" srcOrd="0" destOrd="0" presId="urn:microsoft.com/office/officeart/2005/8/layout/hList7"/>
    <dgm:cxn modelId="{04289ED8-8AF7-4FE6-8582-E59621DB4CF4}" type="presOf" srcId="{A29A22E1-9AA1-4455-8165-DF25521B6604}" destId="{F56BF7D2-0187-4301-A02C-AB12B968632A}" srcOrd="0" destOrd="0" presId="urn:microsoft.com/office/officeart/2005/8/layout/hList7"/>
    <dgm:cxn modelId="{FBFD9DE7-FC42-4192-9A6F-EBBE77ADB110}" type="presOf" srcId="{E6CA16FB-1515-407F-9C9A-1A59CF52A60D}" destId="{523BAEF3-0FCB-4964-8599-5F2C30C2CB06}" srcOrd="0" destOrd="0" presId="urn:microsoft.com/office/officeart/2005/8/layout/hList7"/>
    <dgm:cxn modelId="{FC2480FE-55FE-4F6C-A496-14BB9B52D0BE}" type="presOf" srcId="{08477F6D-1E20-4F6B-8458-96759A5B5A6F}" destId="{16DF31F5-1468-43F7-B2E7-FF962AE64101}" srcOrd="1" destOrd="0" presId="urn:microsoft.com/office/officeart/2005/8/layout/hList7"/>
    <dgm:cxn modelId="{E3D2BD1F-C7FF-4178-9CF0-03ECA43B5253}" type="presParOf" srcId="{337E21AA-9878-40CD-85FB-81F7B9348119}" destId="{AC1F6824-E48B-4C41-BC18-76C31F92CDBB}" srcOrd="0" destOrd="0" presId="urn:microsoft.com/office/officeart/2005/8/layout/hList7"/>
    <dgm:cxn modelId="{F6E9C5A7-B5D0-48F5-8090-00FB1C86F04C}" type="presParOf" srcId="{337E21AA-9878-40CD-85FB-81F7B9348119}" destId="{67BA8BD6-815C-4F48-B158-A33B8FFB382A}" srcOrd="1" destOrd="0" presId="urn:microsoft.com/office/officeart/2005/8/layout/hList7"/>
    <dgm:cxn modelId="{041432FC-F413-4BF5-9F48-E7A72632F9DF}" type="presParOf" srcId="{67BA8BD6-815C-4F48-B158-A33B8FFB382A}" destId="{36B5845E-3474-496E-9F0D-86722C956307}" srcOrd="0" destOrd="0" presId="urn:microsoft.com/office/officeart/2005/8/layout/hList7"/>
    <dgm:cxn modelId="{5817820B-E25C-49A2-8CAF-F91DCBF77488}" type="presParOf" srcId="{36B5845E-3474-496E-9F0D-86722C956307}" destId="{4FEF5B03-7D40-4226-AFE2-C3501B960F64}" srcOrd="0" destOrd="0" presId="urn:microsoft.com/office/officeart/2005/8/layout/hList7"/>
    <dgm:cxn modelId="{175946B7-0FB6-496B-8456-6BD41B368C09}" type="presParOf" srcId="{36B5845E-3474-496E-9F0D-86722C956307}" destId="{03B50011-AF4A-46B4-A97D-2F4D53B2EE0B}" srcOrd="1" destOrd="0" presId="urn:microsoft.com/office/officeart/2005/8/layout/hList7"/>
    <dgm:cxn modelId="{FFE328BD-DC33-44BC-8FE7-7BB16E06FDDA}" type="presParOf" srcId="{36B5845E-3474-496E-9F0D-86722C956307}" destId="{2E25F61B-58B2-4FA5-9ACB-FE51DAAB5F36}" srcOrd="2" destOrd="0" presId="urn:microsoft.com/office/officeart/2005/8/layout/hList7"/>
    <dgm:cxn modelId="{F7DF7D1C-6E50-4202-81E0-F2CAF208A095}" type="presParOf" srcId="{36B5845E-3474-496E-9F0D-86722C956307}" destId="{8DBD85C4-78CF-4110-A010-387DCDA5E2DD}" srcOrd="3" destOrd="0" presId="urn:microsoft.com/office/officeart/2005/8/layout/hList7"/>
    <dgm:cxn modelId="{FDFA384D-A394-4EE3-86E2-801652E69452}" type="presParOf" srcId="{67BA8BD6-815C-4F48-B158-A33B8FFB382A}" destId="{523BAEF3-0FCB-4964-8599-5F2C30C2CB06}" srcOrd="1" destOrd="0" presId="urn:microsoft.com/office/officeart/2005/8/layout/hList7"/>
    <dgm:cxn modelId="{767A4020-D240-4FB9-8AD3-F585F3091B57}" type="presParOf" srcId="{67BA8BD6-815C-4F48-B158-A33B8FFB382A}" destId="{EDF8A4D6-1476-478F-ADAA-2946825C426D}" srcOrd="2" destOrd="0" presId="urn:microsoft.com/office/officeart/2005/8/layout/hList7"/>
    <dgm:cxn modelId="{CEFAAE0E-6430-4376-922E-397E3D313BA0}" type="presParOf" srcId="{EDF8A4D6-1476-478F-ADAA-2946825C426D}" destId="{56BAF817-CE1A-4972-BE98-4824714FC641}" srcOrd="0" destOrd="0" presId="urn:microsoft.com/office/officeart/2005/8/layout/hList7"/>
    <dgm:cxn modelId="{5EBA10EA-B729-433E-9B0C-FF35ABC50687}" type="presParOf" srcId="{EDF8A4D6-1476-478F-ADAA-2946825C426D}" destId="{45663D3D-3895-4722-8156-47286048FF32}" srcOrd="1" destOrd="0" presId="urn:microsoft.com/office/officeart/2005/8/layout/hList7"/>
    <dgm:cxn modelId="{4A9852EF-C102-4425-8886-B908D2C7D02A}" type="presParOf" srcId="{EDF8A4D6-1476-478F-ADAA-2946825C426D}" destId="{8FC2BFC9-2DD0-47DA-AB08-2068F8E95967}" srcOrd="2" destOrd="0" presId="urn:microsoft.com/office/officeart/2005/8/layout/hList7"/>
    <dgm:cxn modelId="{88BA2977-3808-472A-89C1-27F680C2DE24}" type="presParOf" srcId="{EDF8A4D6-1476-478F-ADAA-2946825C426D}" destId="{989410A6-FB26-4184-92CB-8DE9A43C7F8D}" srcOrd="3" destOrd="0" presId="urn:microsoft.com/office/officeart/2005/8/layout/hList7"/>
    <dgm:cxn modelId="{76D2AE7D-F30D-4C86-9FB3-19F261C72411}" type="presParOf" srcId="{67BA8BD6-815C-4F48-B158-A33B8FFB382A}" destId="{F56BF7D2-0187-4301-A02C-AB12B968632A}" srcOrd="3" destOrd="0" presId="urn:microsoft.com/office/officeart/2005/8/layout/hList7"/>
    <dgm:cxn modelId="{64A25EC1-DADD-410E-8695-C61E044265DD}" type="presParOf" srcId="{67BA8BD6-815C-4F48-B158-A33B8FFB382A}" destId="{7FDFDF8A-9A59-4FF2-95A4-EAC19DD974AE}" srcOrd="4" destOrd="0" presId="urn:microsoft.com/office/officeart/2005/8/layout/hList7"/>
    <dgm:cxn modelId="{0AB7FFAD-3826-422E-ADE7-FF928C065395}" type="presParOf" srcId="{7FDFDF8A-9A59-4FF2-95A4-EAC19DD974AE}" destId="{E53FDF5D-9F3E-4E07-91C3-122DA3C8381E}" srcOrd="0" destOrd="0" presId="urn:microsoft.com/office/officeart/2005/8/layout/hList7"/>
    <dgm:cxn modelId="{807DC204-A750-4FC6-B83C-9F489F4B346F}" type="presParOf" srcId="{7FDFDF8A-9A59-4FF2-95A4-EAC19DD974AE}" destId="{16DF31F5-1468-43F7-B2E7-FF962AE64101}" srcOrd="1" destOrd="0" presId="urn:microsoft.com/office/officeart/2005/8/layout/hList7"/>
    <dgm:cxn modelId="{650E4B34-F955-4D5E-A6BE-8E789018A45D}" type="presParOf" srcId="{7FDFDF8A-9A59-4FF2-95A4-EAC19DD974AE}" destId="{4656C191-D596-4C73-B500-A5BF1B910DDA}" srcOrd="2" destOrd="0" presId="urn:microsoft.com/office/officeart/2005/8/layout/hList7"/>
    <dgm:cxn modelId="{CC13BE1C-A503-4406-A16F-567A9FB9423D}" type="presParOf" srcId="{7FDFDF8A-9A59-4FF2-95A4-EAC19DD974AE}" destId="{5DA25D30-21ED-467D-A99A-4A01295B5DD1}" srcOrd="3" destOrd="0" presId="urn:microsoft.com/office/officeart/2005/8/layout/hList7"/>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13B3043-E633-4C53-BF90-E88F0243E502}" type="doc">
      <dgm:prSet loTypeId="urn:microsoft.com/office/officeart/2005/8/layout/orgChart1" loCatId="hierarchy" qsTypeId="urn:microsoft.com/office/officeart/2005/8/quickstyle/simple1" qsCatId="simple" csTypeId="urn:microsoft.com/office/officeart/2005/8/colors/colorful1" csCatId="colorful" phldr="1"/>
      <dgm:spPr/>
      <dgm:t>
        <a:bodyPr/>
        <a:lstStyle/>
        <a:p>
          <a:endParaRPr/>
        </a:p>
      </dgm:t>
    </dgm:pt>
    <dgm:pt modelId="{2A423920-0282-4618-AA0F-8EA3B1F989CF}">
      <dgm:prSet phldrT="[Text]" custT="1"/>
      <dgm:spPr/>
      <dgm:t>
        <a:bodyPr/>
        <a:lstStyle/>
        <a:p>
          <a:r>
            <a:rPr sz="1200" b="1">
              <a:latin typeface="MS Gothic" panose="020B0609070205080204" pitchFamily="49" charset="-128"/>
              <a:ea typeface="MS Gothic" panose="020B0609070205080204" pitchFamily="49" charset="-128"/>
            </a:rPr>
            <a:t>Fluxuri de comunicare</a:t>
          </a:r>
        </a:p>
      </dgm:t>
    </dgm:pt>
    <dgm:pt modelId="{D738823D-0C54-4066-96E0-372338025521}" type="parTrans" cxnId="{7F0DF7D7-E9EE-41D6-BEB5-D2230E57CC89}">
      <dgm:prSet/>
      <dgm:spPr/>
      <dgm:t>
        <a:bodyPr/>
        <a:lstStyle/>
        <a:p>
          <a:endParaRPr/>
        </a:p>
      </dgm:t>
    </dgm:pt>
    <dgm:pt modelId="{B48F7184-F551-4C32-B5DF-23694170CCCD}" type="sibTrans" cxnId="{7F0DF7D7-E9EE-41D6-BEB5-D2230E57CC89}">
      <dgm:prSet/>
      <dgm:spPr/>
      <dgm:t>
        <a:bodyPr/>
        <a:lstStyle/>
        <a:p>
          <a:endParaRPr/>
        </a:p>
      </dgm:t>
    </dgm:pt>
    <dgm:pt modelId="{255BBAB0-61E2-4B8F-AA7D-8CF49EA5ABC8}">
      <dgm:prSet phldrT="[Text]" custT="1"/>
      <dgm:spPr/>
      <dgm:t>
        <a:bodyPr/>
        <a:lstStyle/>
        <a:p>
          <a:r>
            <a:rPr sz="1200" b="1">
              <a:latin typeface="MS Gothic" panose="020B0609070205080204" pitchFamily="49" charset="-128"/>
              <a:ea typeface="MS Gothic" panose="020B0609070205080204" pitchFamily="49" charset="-128"/>
            </a:rPr>
            <a:t>Internă</a:t>
          </a:r>
        </a:p>
        <a:p>
          <a:r>
            <a:rPr sz="1100">
              <a:latin typeface="MS Gothic" panose="020B0609070205080204" pitchFamily="49" charset="-128"/>
              <a:ea typeface="MS Gothic" panose="020B0609070205080204" pitchFamily="49" charset="-128"/>
            </a:rPr>
            <a:t>(Membri)</a:t>
          </a:r>
          <a:endParaRPr sz="1100"/>
        </a:p>
      </dgm:t>
    </dgm:pt>
    <dgm:pt modelId="{E3464DC6-287F-4099-824F-4E31D00F3BF7}" type="parTrans" cxnId="{64A37E69-BD03-41CF-970F-62A9FC39127F}">
      <dgm:prSet/>
      <dgm:spPr/>
      <dgm:t>
        <a:bodyPr/>
        <a:lstStyle/>
        <a:p>
          <a:endParaRPr/>
        </a:p>
      </dgm:t>
    </dgm:pt>
    <dgm:pt modelId="{14497EDF-3455-4787-982F-04C97FE64D14}" type="sibTrans" cxnId="{64A37E69-BD03-41CF-970F-62A9FC39127F}">
      <dgm:prSet/>
      <dgm:spPr/>
      <dgm:t>
        <a:bodyPr/>
        <a:lstStyle/>
        <a:p>
          <a:endParaRPr/>
        </a:p>
      </dgm:t>
    </dgm:pt>
    <dgm:pt modelId="{507E31F4-2DF7-462F-853B-6F92DE6E9169}">
      <dgm:prSet phldrT="[Text]" custT="1"/>
      <dgm:spPr/>
      <dgm:t>
        <a:bodyPr/>
        <a:lstStyle/>
        <a:p>
          <a:r>
            <a:rPr sz="1200" b="1">
              <a:latin typeface="MS Gothic" panose="020B0609070205080204" pitchFamily="49" charset="-128"/>
              <a:ea typeface="MS Gothic" panose="020B0609070205080204" pitchFamily="49" charset="-128"/>
            </a:rPr>
            <a:t>Externă</a:t>
          </a:r>
        </a:p>
        <a:p>
          <a:r>
            <a:rPr sz="1100">
              <a:latin typeface="MS Gothic" panose="020B0609070205080204" pitchFamily="49" charset="-128"/>
              <a:ea typeface="MS Gothic" panose="020B0609070205080204" pitchFamily="49" charset="-128"/>
            </a:rPr>
            <a:t>(Potențiali membri, organizații, administrații locale și altele)</a:t>
          </a:r>
          <a:endParaRPr sz="1100"/>
        </a:p>
      </dgm:t>
    </dgm:pt>
    <dgm:pt modelId="{E1ED7586-F4FA-46C3-BF4C-B8A6330A875D}" type="parTrans" cxnId="{0C2CA03B-264F-4C73-9A33-454A05758585}">
      <dgm:prSet/>
      <dgm:spPr/>
      <dgm:t>
        <a:bodyPr/>
        <a:lstStyle/>
        <a:p>
          <a:endParaRPr/>
        </a:p>
      </dgm:t>
    </dgm:pt>
    <dgm:pt modelId="{7C3B3303-AF1A-49BC-9A29-B9B1CDF8A906}" type="sibTrans" cxnId="{0C2CA03B-264F-4C73-9A33-454A05758585}">
      <dgm:prSet/>
      <dgm:spPr/>
      <dgm:t>
        <a:bodyPr/>
        <a:lstStyle/>
        <a:p>
          <a:endParaRPr/>
        </a:p>
      </dgm:t>
    </dgm:pt>
    <dgm:pt modelId="{34885283-A00B-4475-9430-3EAD4299D5D2}" type="pres">
      <dgm:prSet presAssocID="{613B3043-E633-4C53-BF90-E88F0243E502}" presName="hierChild1" presStyleCnt="0">
        <dgm:presLayoutVars>
          <dgm:orgChart val="1"/>
          <dgm:chPref val="1"/>
          <dgm:dir/>
          <dgm:animOne val="branch"/>
          <dgm:animLvl val="lvl"/>
          <dgm:resizeHandles/>
        </dgm:presLayoutVars>
      </dgm:prSet>
      <dgm:spPr/>
    </dgm:pt>
    <dgm:pt modelId="{3A3CCC63-2638-46B4-A82B-BC5E77AC78F1}" type="pres">
      <dgm:prSet presAssocID="{2A423920-0282-4618-AA0F-8EA3B1F989CF}" presName="hierRoot1" presStyleCnt="0">
        <dgm:presLayoutVars>
          <dgm:hierBranch val="init"/>
        </dgm:presLayoutVars>
      </dgm:prSet>
      <dgm:spPr/>
    </dgm:pt>
    <dgm:pt modelId="{C4C5C7B6-1DD4-4B13-A4C1-200E99EB4BE2}" type="pres">
      <dgm:prSet presAssocID="{2A423920-0282-4618-AA0F-8EA3B1F989CF}" presName="rootComposite1" presStyleCnt="0"/>
      <dgm:spPr/>
    </dgm:pt>
    <dgm:pt modelId="{BFDFD1C5-48BA-41E4-A42A-1ADDEBABE5BC}" type="pres">
      <dgm:prSet presAssocID="{2A423920-0282-4618-AA0F-8EA3B1F989CF}" presName="rootText1" presStyleLbl="node0" presStyleIdx="0" presStyleCnt="1">
        <dgm:presLayoutVars>
          <dgm:chPref val="3"/>
        </dgm:presLayoutVars>
      </dgm:prSet>
      <dgm:spPr/>
    </dgm:pt>
    <dgm:pt modelId="{B706C51B-6DD0-406F-AE7B-540B040FD42C}" type="pres">
      <dgm:prSet presAssocID="{2A423920-0282-4618-AA0F-8EA3B1F989CF}" presName="rootConnector1" presStyleLbl="node1" presStyleIdx="0" presStyleCnt="0"/>
      <dgm:spPr/>
    </dgm:pt>
    <dgm:pt modelId="{8DC52A8B-EB91-4E4E-8AEA-305CBD7A280C}" type="pres">
      <dgm:prSet presAssocID="{2A423920-0282-4618-AA0F-8EA3B1F989CF}" presName="hierChild2" presStyleCnt="0"/>
      <dgm:spPr/>
    </dgm:pt>
    <dgm:pt modelId="{F0D9897D-A753-4E3B-9719-9D464C164862}" type="pres">
      <dgm:prSet presAssocID="{E3464DC6-287F-4099-824F-4E31D00F3BF7}" presName="Name37" presStyleLbl="parChTrans1D2" presStyleIdx="0" presStyleCnt="2"/>
      <dgm:spPr/>
    </dgm:pt>
    <dgm:pt modelId="{E16F1CA7-6B30-4CDB-B504-2D9D1A907C2C}" type="pres">
      <dgm:prSet presAssocID="{255BBAB0-61E2-4B8F-AA7D-8CF49EA5ABC8}" presName="hierRoot2" presStyleCnt="0">
        <dgm:presLayoutVars>
          <dgm:hierBranch val="init"/>
        </dgm:presLayoutVars>
      </dgm:prSet>
      <dgm:spPr/>
    </dgm:pt>
    <dgm:pt modelId="{D82C1841-B8C0-4809-B9B3-215B8447E07A}" type="pres">
      <dgm:prSet presAssocID="{255BBAB0-61E2-4B8F-AA7D-8CF49EA5ABC8}" presName="rootComposite" presStyleCnt="0"/>
      <dgm:spPr/>
    </dgm:pt>
    <dgm:pt modelId="{C1183F5D-E1B7-43AE-AA09-E79B1B1B50B6}" type="pres">
      <dgm:prSet presAssocID="{255BBAB0-61E2-4B8F-AA7D-8CF49EA5ABC8}" presName="rootText" presStyleLbl="node2" presStyleIdx="0" presStyleCnt="2" custLinFactNeighborX="-29174" custLinFactNeighborY="172">
        <dgm:presLayoutVars>
          <dgm:chPref val="3"/>
        </dgm:presLayoutVars>
      </dgm:prSet>
      <dgm:spPr/>
    </dgm:pt>
    <dgm:pt modelId="{174A4526-E800-486C-895F-B3EB3C1B6CE2}" type="pres">
      <dgm:prSet presAssocID="{255BBAB0-61E2-4B8F-AA7D-8CF49EA5ABC8}" presName="rootConnector" presStyleLbl="node2" presStyleIdx="0" presStyleCnt="2"/>
      <dgm:spPr/>
    </dgm:pt>
    <dgm:pt modelId="{87A4769B-D121-4A38-84C2-D020F53007A6}" type="pres">
      <dgm:prSet presAssocID="{255BBAB0-61E2-4B8F-AA7D-8CF49EA5ABC8}" presName="hierChild4" presStyleCnt="0"/>
      <dgm:spPr/>
    </dgm:pt>
    <dgm:pt modelId="{331B15F3-5E8E-45E9-868B-6036F7F9A203}" type="pres">
      <dgm:prSet presAssocID="{255BBAB0-61E2-4B8F-AA7D-8CF49EA5ABC8}" presName="hierChild5" presStyleCnt="0"/>
      <dgm:spPr/>
    </dgm:pt>
    <dgm:pt modelId="{46B10AC6-A6C1-4EB1-8F54-923719135186}" type="pres">
      <dgm:prSet presAssocID="{E1ED7586-F4FA-46C3-BF4C-B8A6330A875D}" presName="Name37" presStyleLbl="parChTrans1D2" presStyleIdx="1" presStyleCnt="2"/>
      <dgm:spPr/>
    </dgm:pt>
    <dgm:pt modelId="{B63C6D86-D799-44C2-ADAB-9A3D9B53232F}" type="pres">
      <dgm:prSet presAssocID="{507E31F4-2DF7-462F-853B-6F92DE6E9169}" presName="hierRoot2" presStyleCnt="0">
        <dgm:presLayoutVars>
          <dgm:hierBranch val="init"/>
        </dgm:presLayoutVars>
      </dgm:prSet>
      <dgm:spPr/>
    </dgm:pt>
    <dgm:pt modelId="{0A8C3468-BB25-401A-A214-351734FB2CF2}" type="pres">
      <dgm:prSet presAssocID="{507E31F4-2DF7-462F-853B-6F92DE6E9169}" presName="rootComposite" presStyleCnt="0"/>
      <dgm:spPr/>
    </dgm:pt>
    <dgm:pt modelId="{1BB557B9-BAF4-4B41-9E7B-9D4039BBE21C}" type="pres">
      <dgm:prSet presAssocID="{507E31F4-2DF7-462F-853B-6F92DE6E9169}" presName="rootText" presStyleLbl="node2" presStyleIdx="1" presStyleCnt="2" custLinFactNeighborX="30169" custLinFactNeighborY="172">
        <dgm:presLayoutVars>
          <dgm:chPref val="3"/>
        </dgm:presLayoutVars>
      </dgm:prSet>
      <dgm:spPr/>
    </dgm:pt>
    <dgm:pt modelId="{66EAF25E-C7E5-4134-935A-2A0AFAEE2B15}" type="pres">
      <dgm:prSet presAssocID="{507E31F4-2DF7-462F-853B-6F92DE6E9169}" presName="rootConnector" presStyleLbl="node2" presStyleIdx="1" presStyleCnt="2"/>
      <dgm:spPr/>
    </dgm:pt>
    <dgm:pt modelId="{6AE5CF6A-E29D-4F60-85B0-8C06B887CB04}" type="pres">
      <dgm:prSet presAssocID="{507E31F4-2DF7-462F-853B-6F92DE6E9169}" presName="hierChild4" presStyleCnt="0"/>
      <dgm:spPr/>
    </dgm:pt>
    <dgm:pt modelId="{9981C775-36E0-4222-A074-A143EBC37228}" type="pres">
      <dgm:prSet presAssocID="{507E31F4-2DF7-462F-853B-6F92DE6E9169}" presName="hierChild5" presStyleCnt="0"/>
      <dgm:spPr/>
    </dgm:pt>
    <dgm:pt modelId="{60474ABE-238D-45BA-99F3-1DAB6BC7F0FD}" type="pres">
      <dgm:prSet presAssocID="{2A423920-0282-4618-AA0F-8EA3B1F989CF}" presName="hierChild3" presStyleCnt="0"/>
      <dgm:spPr/>
    </dgm:pt>
  </dgm:ptLst>
  <dgm:cxnLst>
    <dgm:cxn modelId="{09FD2A14-8D7E-4EDE-B577-92118BC979E8}" type="presOf" srcId="{507E31F4-2DF7-462F-853B-6F92DE6E9169}" destId="{66EAF25E-C7E5-4134-935A-2A0AFAEE2B15}" srcOrd="1" destOrd="0" presId="urn:microsoft.com/office/officeart/2005/8/layout/orgChart1"/>
    <dgm:cxn modelId="{0C2CA03B-264F-4C73-9A33-454A05758585}" srcId="{2A423920-0282-4618-AA0F-8EA3B1F989CF}" destId="{507E31F4-2DF7-462F-853B-6F92DE6E9169}" srcOrd="1" destOrd="0" parTransId="{E1ED7586-F4FA-46C3-BF4C-B8A6330A875D}" sibTransId="{7C3B3303-AF1A-49BC-9A29-B9B1CDF8A906}"/>
    <dgm:cxn modelId="{8EE34865-404C-4FAC-9436-5E442D807DEB}" type="presOf" srcId="{255BBAB0-61E2-4B8F-AA7D-8CF49EA5ABC8}" destId="{C1183F5D-E1B7-43AE-AA09-E79B1B1B50B6}" srcOrd="0" destOrd="0" presId="urn:microsoft.com/office/officeart/2005/8/layout/orgChart1"/>
    <dgm:cxn modelId="{64A37E69-BD03-41CF-970F-62A9FC39127F}" srcId="{2A423920-0282-4618-AA0F-8EA3B1F989CF}" destId="{255BBAB0-61E2-4B8F-AA7D-8CF49EA5ABC8}" srcOrd="0" destOrd="0" parTransId="{E3464DC6-287F-4099-824F-4E31D00F3BF7}" sibTransId="{14497EDF-3455-4787-982F-04C97FE64D14}"/>
    <dgm:cxn modelId="{7232E58E-89AB-455A-90CF-C3AD40629C8B}" type="presOf" srcId="{2A423920-0282-4618-AA0F-8EA3B1F989CF}" destId="{B706C51B-6DD0-406F-AE7B-540B040FD42C}" srcOrd="1" destOrd="0" presId="urn:microsoft.com/office/officeart/2005/8/layout/orgChart1"/>
    <dgm:cxn modelId="{F7E7FEB1-6496-4D1A-8875-DA775C5CC9C5}" type="presOf" srcId="{E1ED7586-F4FA-46C3-BF4C-B8A6330A875D}" destId="{46B10AC6-A6C1-4EB1-8F54-923719135186}" srcOrd="0" destOrd="0" presId="urn:microsoft.com/office/officeart/2005/8/layout/orgChart1"/>
    <dgm:cxn modelId="{06B214B9-22CF-4E81-AB78-48F4CF6F1CB3}" type="presOf" srcId="{255BBAB0-61E2-4B8F-AA7D-8CF49EA5ABC8}" destId="{174A4526-E800-486C-895F-B3EB3C1B6CE2}" srcOrd="1" destOrd="0" presId="urn:microsoft.com/office/officeart/2005/8/layout/orgChart1"/>
    <dgm:cxn modelId="{010669C2-2712-4F08-8824-BCC4626616E4}" type="presOf" srcId="{E3464DC6-287F-4099-824F-4E31D00F3BF7}" destId="{F0D9897D-A753-4E3B-9719-9D464C164862}" srcOrd="0" destOrd="0" presId="urn:microsoft.com/office/officeart/2005/8/layout/orgChart1"/>
    <dgm:cxn modelId="{C5A406CF-81B7-47AC-A2A5-22BAD7F8E08A}" type="presOf" srcId="{2A423920-0282-4618-AA0F-8EA3B1F989CF}" destId="{BFDFD1C5-48BA-41E4-A42A-1ADDEBABE5BC}" srcOrd="0" destOrd="0" presId="urn:microsoft.com/office/officeart/2005/8/layout/orgChart1"/>
    <dgm:cxn modelId="{7F0DF7D7-E9EE-41D6-BEB5-D2230E57CC89}" srcId="{613B3043-E633-4C53-BF90-E88F0243E502}" destId="{2A423920-0282-4618-AA0F-8EA3B1F989CF}" srcOrd="0" destOrd="0" parTransId="{D738823D-0C54-4066-96E0-372338025521}" sibTransId="{B48F7184-F551-4C32-B5DF-23694170CCCD}"/>
    <dgm:cxn modelId="{4F20EDE1-182E-4006-BC70-2525335FDC24}" type="presOf" srcId="{507E31F4-2DF7-462F-853B-6F92DE6E9169}" destId="{1BB557B9-BAF4-4B41-9E7B-9D4039BBE21C}" srcOrd="0" destOrd="0" presId="urn:microsoft.com/office/officeart/2005/8/layout/orgChart1"/>
    <dgm:cxn modelId="{050D69E9-5481-4B88-B4E1-74A8AD6B6C80}" type="presOf" srcId="{613B3043-E633-4C53-BF90-E88F0243E502}" destId="{34885283-A00B-4475-9430-3EAD4299D5D2}" srcOrd="0" destOrd="0" presId="urn:microsoft.com/office/officeart/2005/8/layout/orgChart1"/>
    <dgm:cxn modelId="{1C8BECC3-2A15-4809-9560-A263377F2747}" type="presParOf" srcId="{34885283-A00B-4475-9430-3EAD4299D5D2}" destId="{3A3CCC63-2638-46B4-A82B-BC5E77AC78F1}" srcOrd="0" destOrd="0" presId="urn:microsoft.com/office/officeart/2005/8/layout/orgChart1"/>
    <dgm:cxn modelId="{0F52E538-E011-4BD0-AD94-CC83A59A3B60}" type="presParOf" srcId="{3A3CCC63-2638-46B4-A82B-BC5E77AC78F1}" destId="{C4C5C7B6-1DD4-4B13-A4C1-200E99EB4BE2}" srcOrd="0" destOrd="0" presId="urn:microsoft.com/office/officeart/2005/8/layout/orgChart1"/>
    <dgm:cxn modelId="{437E8316-DFD5-49D4-82EC-3281221634AE}" type="presParOf" srcId="{C4C5C7B6-1DD4-4B13-A4C1-200E99EB4BE2}" destId="{BFDFD1C5-48BA-41E4-A42A-1ADDEBABE5BC}" srcOrd="0" destOrd="0" presId="urn:microsoft.com/office/officeart/2005/8/layout/orgChart1"/>
    <dgm:cxn modelId="{875D7589-D473-4A7E-BF59-C1A36C3043EC}" type="presParOf" srcId="{C4C5C7B6-1DD4-4B13-A4C1-200E99EB4BE2}" destId="{B706C51B-6DD0-406F-AE7B-540B040FD42C}" srcOrd="1" destOrd="0" presId="urn:microsoft.com/office/officeart/2005/8/layout/orgChart1"/>
    <dgm:cxn modelId="{D414E291-1688-406A-9981-157B6D06A195}" type="presParOf" srcId="{3A3CCC63-2638-46B4-A82B-BC5E77AC78F1}" destId="{8DC52A8B-EB91-4E4E-8AEA-305CBD7A280C}" srcOrd="1" destOrd="0" presId="urn:microsoft.com/office/officeart/2005/8/layout/orgChart1"/>
    <dgm:cxn modelId="{8D64CF61-491F-4966-A57D-01F3D19A0537}" type="presParOf" srcId="{8DC52A8B-EB91-4E4E-8AEA-305CBD7A280C}" destId="{F0D9897D-A753-4E3B-9719-9D464C164862}" srcOrd="0" destOrd="0" presId="urn:microsoft.com/office/officeart/2005/8/layout/orgChart1"/>
    <dgm:cxn modelId="{A16072D6-64BC-424D-9260-BBEBE64BCA4D}" type="presParOf" srcId="{8DC52A8B-EB91-4E4E-8AEA-305CBD7A280C}" destId="{E16F1CA7-6B30-4CDB-B504-2D9D1A907C2C}" srcOrd="1" destOrd="0" presId="urn:microsoft.com/office/officeart/2005/8/layout/orgChart1"/>
    <dgm:cxn modelId="{0601BDE5-668A-46B4-96D5-169E85152DAE}" type="presParOf" srcId="{E16F1CA7-6B30-4CDB-B504-2D9D1A907C2C}" destId="{D82C1841-B8C0-4809-B9B3-215B8447E07A}" srcOrd="0" destOrd="0" presId="urn:microsoft.com/office/officeart/2005/8/layout/orgChart1"/>
    <dgm:cxn modelId="{1B79E9FF-C185-4775-B187-8C8C6C25E69F}" type="presParOf" srcId="{D82C1841-B8C0-4809-B9B3-215B8447E07A}" destId="{C1183F5D-E1B7-43AE-AA09-E79B1B1B50B6}" srcOrd="0" destOrd="0" presId="urn:microsoft.com/office/officeart/2005/8/layout/orgChart1"/>
    <dgm:cxn modelId="{693CD31E-D1B7-43BE-B841-1C363E8E6560}" type="presParOf" srcId="{D82C1841-B8C0-4809-B9B3-215B8447E07A}" destId="{174A4526-E800-486C-895F-B3EB3C1B6CE2}" srcOrd="1" destOrd="0" presId="urn:microsoft.com/office/officeart/2005/8/layout/orgChart1"/>
    <dgm:cxn modelId="{0345CFC2-ACC1-4298-9446-8D8339A77262}" type="presParOf" srcId="{E16F1CA7-6B30-4CDB-B504-2D9D1A907C2C}" destId="{87A4769B-D121-4A38-84C2-D020F53007A6}" srcOrd="1" destOrd="0" presId="urn:microsoft.com/office/officeart/2005/8/layout/orgChart1"/>
    <dgm:cxn modelId="{AD0648A8-CA25-4AD5-AB17-2C7012562F94}" type="presParOf" srcId="{E16F1CA7-6B30-4CDB-B504-2D9D1A907C2C}" destId="{331B15F3-5E8E-45E9-868B-6036F7F9A203}" srcOrd="2" destOrd="0" presId="urn:microsoft.com/office/officeart/2005/8/layout/orgChart1"/>
    <dgm:cxn modelId="{B5C8BDCC-2529-41C1-B59E-CCF43A87431A}" type="presParOf" srcId="{8DC52A8B-EB91-4E4E-8AEA-305CBD7A280C}" destId="{46B10AC6-A6C1-4EB1-8F54-923719135186}" srcOrd="2" destOrd="0" presId="urn:microsoft.com/office/officeart/2005/8/layout/orgChart1"/>
    <dgm:cxn modelId="{6B1270B2-8F7B-4CA8-A61D-6D12384A901D}" type="presParOf" srcId="{8DC52A8B-EB91-4E4E-8AEA-305CBD7A280C}" destId="{B63C6D86-D799-44C2-ADAB-9A3D9B53232F}" srcOrd="3" destOrd="0" presId="urn:microsoft.com/office/officeart/2005/8/layout/orgChart1"/>
    <dgm:cxn modelId="{95DD11A8-1064-4ABB-B77D-3848B86578DD}" type="presParOf" srcId="{B63C6D86-D799-44C2-ADAB-9A3D9B53232F}" destId="{0A8C3468-BB25-401A-A214-351734FB2CF2}" srcOrd="0" destOrd="0" presId="urn:microsoft.com/office/officeart/2005/8/layout/orgChart1"/>
    <dgm:cxn modelId="{D624762B-B3BB-4961-B79D-6C74F1330E60}" type="presParOf" srcId="{0A8C3468-BB25-401A-A214-351734FB2CF2}" destId="{1BB557B9-BAF4-4B41-9E7B-9D4039BBE21C}" srcOrd="0" destOrd="0" presId="urn:microsoft.com/office/officeart/2005/8/layout/orgChart1"/>
    <dgm:cxn modelId="{F4F6AB57-A061-45D5-9288-E705997698F5}" type="presParOf" srcId="{0A8C3468-BB25-401A-A214-351734FB2CF2}" destId="{66EAF25E-C7E5-4134-935A-2A0AFAEE2B15}" srcOrd="1" destOrd="0" presId="urn:microsoft.com/office/officeart/2005/8/layout/orgChart1"/>
    <dgm:cxn modelId="{367B6831-B291-4801-9DE8-0A895875BADD}" type="presParOf" srcId="{B63C6D86-D799-44C2-ADAB-9A3D9B53232F}" destId="{6AE5CF6A-E29D-4F60-85B0-8C06B887CB04}" srcOrd="1" destOrd="0" presId="urn:microsoft.com/office/officeart/2005/8/layout/orgChart1"/>
    <dgm:cxn modelId="{6C2E5FB3-2B7A-45CC-9468-E7405B0FA903}" type="presParOf" srcId="{B63C6D86-D799-44C2-ADAB-9A3D9B53232F}" destId="{9981C775-36E0-4222-A074-A143EBC37228}" srcOrd="2" destOrd="0" presId="urn:microsoft.com/office/officeart/2005/8/layout/orgChart1"/>
    <dgm:cxn modelId="{B8861846-2B70-4C28-AAF4-7E575B11CDA5}" type="presParOf" srcId="{3A3CCC63-2638-46B4-A82B-BC5E77AC78F1}" destId="{60474ABE-238D-45BA-99F3-1DAB6BC7F0FD}" srcOrd="2" destOrd="0" presId="urn:microsoft.com/office/officeart/2005/8/layout/orgChart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15D40A-9E37-4CAF-AFD8-BDBB39D95ABB}" type="doc">
      <dgm:prSet loTypeId="urn:microsoft.com/office/officeart/2005/8/layout/radial6" loCatId="cycle" qsTypeId="urn:microsoft.com/office/officeart/2005/8/quickstyle/simple1" qsCatId="simple" csTypeId="urn:microsoft.com/office/officeart/2005/8/colors/colorful1" csCatId="colorful" phldr="1"/>
      <dgm:spPr/>
      <dgm:t>
        <a:bodyPr/>
        <a:lstStyle/>
        <a:p>
          <a:endParaRPr/>
        </a:p>
      </dgm:t>
    </dgm:pt>
    <dgm:pt modelId="{4732E68B-4A03-4B60-A974-0C18D0082481}">
      <dgm:prSet phldrT="[Text]" custT="1"/>
      <dgm:spPr/>
      <dgm:t>
        <a:bodyPr/>
        <a:lstStyle/>
        <a:p>
          <a:r>
            <a:rPr sz="1200" b="1">
              <a:latin typeface="MS Gothic" panose="020B0609070205080204" pitchFamily="49" charset="-128"/>
              <a:ea typeface="MS Gothic" panose="020B0609070205080204" pitchFamily="49" charset="-128"/>
            </a:rPr>
            <a:t>Obiectivele sep</a:t>
          </a:r>
        </a:p>
      </dgm:t>
    </dgm:pt>
    <dgm:pt modelId="{481F5ABD-8DFF-4C84-80EF-772B4572CACA}" type="parTrans" cxnId="{1C3DB94A-B941-4FD3-8D3E-B5DD60E4FCFF}">
      <dgm:prSet/>
      <dgm:spPr/>
      <dgm:t>
        <a:bodyPr/>
        <a:lstStyle/>
        <a:p>
          <a:endParaRPr/>
        </a:p>
      </dgm:t>
    </dgm:pt>
    <dgm:pt modelId="{66543E87-F0E4-4BAF-9D2F-80ACF7F7F59F}" type="sibTrans" cxnId="{1C3DB94A-B941-4FD3-8D3E-B5DD60E4FCFF}">
      <dgm:prSet/>
      <dgm:spPr/>
      <dgm:t>
        <a:bodyPr/>
        <a:lstStyle/>
        <a:p>
          <a:endParaRPr/>
        </a:p>
      </dgm:t>
    </dgm:pt>
    <dgm:pt modelId="{B06DFA97-8EFF-4268-8A5B-3B5B80B75C61}">
      <dgm:prSet phldrT="[Text]" custT="1"/>
      <dgm:spPr/>
      <dgm:t>
        <a:bodyPr/>
        <a:lstStyle/>
        <a:p>
          <a:r>
            <a:rPr sz="1100" b="1">
              <a:latin typeface="MS Gothic" panose="020B0609070205080204" pitchFamily="49" charset="-128"/>
              <a:ea typeface="MS Gothic" panose="020B0609070205080204" pitchFamily="49" charset="-128"/>
            </a:rPr>
            <a:t>Resurse</a:t>
          </a:r>
        </a:p>
      </dgm:t>
    </dgm:pt>
    <dgm:pt modelId="{3F7147DE-4141-4567-955C-561C5367DA6F}" type="parTrans" cxnId="{7E21FB91-221F-404A-AE7C-203AD97BA1A3}">
      <dgm:prSet/>
      <dgm:spPr/>
      <dgm:t>
        <a:bodyPr/>
        <a:lstStyle/>
        <a:p>
          <a:endParaRPr/>
        </a:p>
      </dgm:t>
    </dgm:pt>
    <dgm:pt modelId="{7DB61EA9-130A-4684-B543-554E2E69BA9C}" type="sibTrans" cxnId="{7E21FB91-221F-404A-AE7C-203AD97BA1A3}">
      <dgm:prSet/>
      <dgm:spPr/>
      <dgm:t>
        <a:bodyPr/>
        <a:lstStyle/>
        <a:p>
          <a:endParaRPr/>
        </a:p>
      </dgm:t>
    </dgm:pt>
    <dgm:pt modelId="{0928C15C-D343-4927-872C-F374BDDD2412}">
      <dgm:prSet phldrT="[Text]" custT="1"/>
      <dgm:spPr/>
      <dgm:t>
        <a:bodyPr/>
        <a:lstStyle/>
        <a:p>
          <a:r>
            <a:rPr sz="1000" b="1">
              <a:latin typeface="MS Gothic" panose="020B0609070205080204" pitchFamily="49" charset="-128"/>
              <a:ea typeface="MS Gothic" panose="020B0609070205080204" pitchFamily="49" charset="-128"/>
            </a:rPr>
            <a:t>Abordarea problemelor</a:t>
          </a:r>
        </a:p>
      </dgm:t>
    </dgm:pt>
    <dgm:pt modelId="{D830DDCB-E015-492A-91EF-44AACE4E39CB}" type="parTrans" cxnId="{447CF0AC-34E2-4F63-B9A9-A4AD31345A69}">
      <dgm:prSet/>
      <dgm:spPr/>
      <dgm:t>
        <a:bodyPr/>
        <a:lstStyle/>
        <a:p>
          <a:endParaRPr/>
        </a:p>
      </dgm:t>
    </dgm:pt>
    <dgm:pt modelId="{4E4EA218-F63C-4AB3-9A44-A34CD56F66B0}" type="sibTrans" cxnId="{447CF0AC-34E2-4F63-B9A9-A4AD31345A69}">
      <dgm:prSet/>
      <dgm:spPr/>
      <dgm:t>
        <a:bodyPr/>
        <a:lstStyle/>
        <a:p>
          <a:endParaRPr/>
        </a:p>
      </dgm:t>
    </dgm:pt>
    <dgm:pt modelId="{8EABE999-22EB-416C-AF45-F340E99269F7}">
      <dgm:prSet phldrT="[Text]" custT="1"/>
      <dgm:spPr/>
      <dgm:t>
        <a:bodyPr/>
        <a:lstStyle/>
        <a:p>
          <a:r>
            <a:rPr sz="1100" b="1">
              <a:latin typeface="MS Gothic" panose="020B0609070205080204" pitchFamily="49" charset="-128"/>
              <a:ea typeface="MS Gothic" panose="020B0609070205080204" pitchFamily="49" charset="-128"/>
            </a:rPr>
            <a:t>Suport</a:t>
          </a:r>
        </a:p>
      </dgm:t>
    </dgm:pt>
    <dgm:pt modelId="{F1B5DF8C-FADB-4F3A-AFC9-0C23E73CB928}" type="parTrans" cxnId="{4C0DB808-13CC-4F78-BDF1-E05E5F863B53}">
      <dgm:prSet/>
      <dgm:spPr/>
      <dgm:t>
        <a:bodyPr/>
        <a:lstStyle/>
        <a:p>
          <a:endParaRPr/>
        </a:p>
      </dgm:t>
    </dgm:pt>
    <dgm:pt modelId="{03DAA010-DCD2-4DD4-96E7-82E02A13379A}" type="sibTrans" cxnId="{4C0DB808-13CC-4F78-BDF1-E05E5F863B53}">
      <dgm:prSet/>
      <dgm:spPr/>
      <dgm:t>
        <a:bodyPr/>
        <a:lstStyle/>
        <a:p>
          <a:endParaRPr/>
        </a:p>
      </dgm:t>
    </dgm:pt>
    <dgm:pt modelId="{969770A1-9F81-4CF8-9007-E4080EC776D0}">
      <dgm:prSet phldrT="[Text]" custT="1"/>
      <dgm:spPr/>
      <dgm:t>
        <a:bodyPr/>
        <a:lstStyle/>
        <a:p>
          <a:r>
            <a:rPr sz="1050" b="1">
              <a:latin typeface="MS Gothic" panose="020B0609070205080204" pitchFamily="49" charset="-128"/>
              <a:ea typeface="MS Gothic" panose="020B0609070205080204" pitchFamily="49" charset="-128"/>
            </a:rPr>
            <a:t>Sinergii</a:t>
          </a:r>
        </a:p>
      </dgm:t>
    </dgm:pt>
    <dgm:pt modelId="{AD26314A-7DD7-401E-8E8F-A6B8B24EE7CE}" type="parTrans" cxnId="{B3A4E2AC-240B-4F3D-BC8C-50260A18087C}">
      <dgm:prSet/>
      <dgm:spPr/>
      <dgm:t>
        <a:bodyPr/>
        <a:lstStyle/>
        <a:p>
          <a:endParaRPr/>
        </a:p>
      </dgm:t>
    </dgm:pt>
    <dgm:pt modelId="{7A599BD6-228E-44FC-9490-80BB349C544A}" type="sibTrans" cxnId="{B3A4E2AC-240B-4F3D-BC8C-50260A18087C}">
      <dgm:prSet/>
      <dgm:spPr/>
      <dgm:t>
        <a:bodyPr/>
        <a:lstStyle/>
        <a:p>
          <a:endParaRPr/>
        </a:p>
      </dgm:t>
    </dgm:pt>
    <dgm:pt modelId="{000AB14E-B63B-4D62-9EA4-47E3E981A423}" type="pres">
      <dgm:prSet presAssocID="{DC15D40A-9E37-4CAF-AFD8-BDBB39D95ABB}" presName="Name0" presStyleCnt="0">
        <dgm:presLayoutVars>
          <dgm:chMax val="1"/>
          <dgm:dir/>
          <dgm:animLvl val="ctr"/>
          <dgm:resizeHandles val="exact"/>
        </dgm:presLayoutVars>
      </dgm:prSet>
      <dgm:spPr/>
    </dgm:pt>
    <dgm:pt modelId="{D623CBDA-F937-4BF8-968B-EDBC237D197F}" type="pres">
      <dgm:prSet presAssocID="{4732E68B-4A03-4B60-A974-0C18D0082481}" presName="centerShape" presStyleLbl="node0" presStyleIdx="0" presStyleCnt="1"/>
      <dgm:spPr/>
    </dgm:pt>
    <dgm:pt modelId="{2B74140B-1C8C-432A-B20B-70B37F5D48BB}" type="pres">
      <dgm:prSet presAssocID="{B06DFA97-8EFF-4268-8A5B-3B5B80B75C61}" presName="node" presStyleLbl="node1" presStyleIdx="0" presStyleCnt="4" custScaleX="172892">
        <dgm:presLayoutVars>
          <dgm:bulletEnabled val="1"/>
        </dgm:presLayoutVars>
      </dgm:prSet>
      <dgm:spPr/>
    </dgm:pt>
    <dgm:pt modelId="{E31BF2E4-E280-4D34-B7B0-FC5B3EE0A857}" type="pres">
      <dgm:prSet presAssocID="{B06DFA97-8EFF-4268-8A5B-3B5B80B75C61}" presName="dummy" presStyleCnt="0"/>
      <dgm:spPr/>
    </dgm:pt>
    <dgm:pt modelId="{019D7C49-8128-47C4-A528-730DCC7C5307}" type="pres">
      <dgm:prSet presAssocID="{7DB61EA9-130A-4684-B543-554E2E69BA9C}" presName="sibTrans" presStyleLbl="sibTrans2D1" presStyleIdx="0" presStyleCnt="4"/>
      <dgm:spPr/>
    </dgm:pt>
    <dgm:pt modelId="{1DCA7E83-65AE-4720-857F-176712513C9E}" type="pres">
      <dgm:prSet presAssocID="{0928C15C-D343-4927-872C-F374BDDD2412}" presName="node" presStyleLbl="node1" presStyleIdx="1" presStyleCnt="4" custScaleX="135964">
        <dgm:presLayoutVars>
          <dgm:bulletEnabled val="1"/>
        </dgm:presLayoutVars>
      </dgm:prSet>
      <dgm:spPr/>
    </dgm:pt>
    <dgm:pt modelId="{D62A4345-5E6E-4CBF-9498-184C89C6FC39}" type="pres">
      <dgm:prSet presAssocID="{0928C15C-D343-4927-872C-F374BDDD2412}" presName="dummy" presStyleCnt="0"/>
      <dgm:spPr/>
    </dgm:pt>
    <dgm:pt modelId="{987303DE-2DDC-4F90-BA80-58792702DE23}" type="pres">
      <dgm:prSet presAssocID="{4E4EA218-F63C-4AB3-9A44-A34CD56F66B0}" presName="sibTrans" presStyleLbl="sibTrans2D1" presStyleIdx="1" presStyleCnt="4"/>
      <dgm:spPr/>
    </dgm:pt>
    <dgm:pt modelId="{C567DBF2-4E1B-49C7-88E9-5258264D40AD}" type="pres">
      <dgm:prSet presAssocID="{8EABE999-22EB-416C-AF45-F340E99269F7}" presName="node" presStyleLbl="node1" presStyleIdx="2" presStyleCnt="4" custScaleX="142263">
        <dgm:presLayoutVars>
          <dgm:bulletEnabled val="1"/>
        </dgm:presLayoutVars>
      </dgm:prSet>
      <dgm:spPr/>
    </dgm:pt>
    <dgm:pt modelId="{C655C57B-3F80-48C6-8874-15B4E2C37C21}" type="pres">
      <dgm:prSet presAssocID="{8EABE999-22EB-416C-AF45-F340E99269F7}" presName="dummy" presStyleCnt="0"/>
      <dgm:spPr/>
    </dgm:pt>
    <dgm:pt modelId="{3DDFE1AB-237F-457A-A837-D0DDDEAF8ECB}" type="pres">
      <dgm:prSet presAssocID="{03DAA010-DCD2-4DD4-96E7-82E02A13379A}" presName="sibTrans" presStyleLbl="sibTrans2D1" presStyleIdx="2" presStyleCnt="4"/>
      <dgm:spPr/>
    </dgm:pt>
    <dgm:pt modelId="{357048CB-F53C-4D29-815C-6FD3A1F6CF07}" type="pres">
      <dgm:prSet presAssocID="{969770A1-9F81-4CF8-9007-E4080EC776D0}" presName="node" presStyleLbl="node1" presStyleIdx="3" presStyleCnt="4" custScaleX="128421">
        <dgm:presLayoutVars>
          <dgm:bulletEnabled val="1"/>
        </dgm:presLayoutVars>
      </dgm:prSet>
      <dgm:spPr/>
    </dgm:pt>
    <dgm:pt modelId="{84D95635-A672-48E8-860C-0B2058E83471}" type="pres">
      <dgm:prSet presAssocID="{969770A1-9F81-4CF8-9007-E4080EC776D0}" presName="dummy" presStyleCnt="0"/>
      <dgm:spPr/>
    </dgm:pt>
    <dgm:pt modelId="{935071AD-B9CB-4B63-AEC2-1D84F92A0728}" type="pres">
      <dgm:prSet presAssocID="{7A599BD6-228E-44FC-9490-80BB349C544A}" presName="sibTrans" presStyleLbl="sibTrans2D1" presStyleIdx="3" presStyleCnt="4"/>
      <dgm:spPr/>
    </dgm:pt>
  </dgm:ptLst>
  <dgm:cxnLst>
    <dgm:cxn modelId="{2DAA8005-385F-4130-88FD-8ACFC7926761}" type="presOf" srcId="{4E4EA218-F63C-4AB3-9A44-A34CD56F66B0}" destId="{987303DE-2DDC-4F90-BA80-58792702DE23}" srcOrd="0" destOrd="0" presId="urn:microsoft.com/office/officeart/2005/8/layout/radial6"/>
    <dgm:cxn modelId="{4C0DB808-13CC-4F78-BDF1-E05E5F863B53}" srcId="{4732E68B-4A03-4B60-A974-0C18D0082481}" destId="{8EABE999-22EB-416C-AF45-F340E99269F7}" srcOrd="2" destOrd="0" parTransId="{F1B5DF8C-FADB-4F3A-AFC9-0C23E73CB928}" sibTransId="{03DAA010-DCD2-4DD4-96E7-82E02A13379A}"/>
    <dgm:cxn modelId="{6B2EC215-4867-4EE8-ABA3-6AA607602135}" type="presOf" srcId="{4732E68B-4A03-4B60-A974-0C18D0082481}" destId="{D623CBDA-F937-4BF8-968B-EDBC237D197F}" srcOrd="0" destOrd="0" presId="urn:microsoft.com/office/officeart/2005/8/layout/radial6"/>
    <dgm:cxn modelId="{D26B2322-32D2-49B7-99F7-7FDC25B11BF2}" type="presOf" srcId="{969770A1-9F81-4CF8-9007-E4080EC776D0}" destId="{357048CB-F53C-4D29-815C-6FD3A1F6CF07}" srcOrd="0" destOrd="0" presId="urn:microsoft.com/office/officeart/2005/8/layout/radial6"/>
    <dgm:cxn modelId="{56788F33-9FF0-418C-923E-D1C64B543822}" type="presOf" srcId="{0928C15C-D343-4927-872C-F374BDDD2412}" destId="{1DCA7E83-65AE-4720-857F-176712513C9E}" srcOrd="0" destOrd="0" presId="urn:microsoft.com/office/officeart/2005/8/layout/radial6"/>
    <dgm:cxn modelId="{D3680063-E31D-4A57-91D8-5DEB49940B86}" type="presOf" srcId="{7DB61EA9-130A-4684-B543-554E2E69BA9C}" destId="{019D7C49-8128-47C4-A528-730DCC7C5307}" srcOrd="0" destOrd="0" presId="urn:microsoft.com/office/officeart/2005/8/layout/radial6"/>
    <dgm:cxn modelId="{E0A5F143-E757-4984-BA2D-ABA66930329D}" type="presOf" srcId="{DC15D40A-9E37-4CAF-AFD8-BDBB39D95ABB}" destId="{000AB14E-B63B-4D62-9EA4-47E3E981A423}" srcOrd="0" destOrd="0" presId="urn:microsoft.com/office/officeart/2005/8/layout/radial6"/>
    <dgm:cxn modelId="{1C3DB94A-B941-4FD3-8D3E-B5DD60E4FCFF}" srcId="{DC15D40A-9E37-4CAF-AFD8-BDBB39D95ABB}" destId="{4732E68B-4A03-4B60-A974-0C18D0082481}" srcOrd="0" destOrd="0" parTransId="{481F5ABD-8DFF-4C84-80EF-772B4572CACA}" sibTransId="{66543E87-F0E4-4BAF-9D2F-80ACF7F7F59F}"/>
    <dgm:cxn modelId="{DBFE954D-35EB-4A21-A53D-6DF5621D6833}" type="presOf" srcId="{8EABE999-22EB-416C-AF45-F340E99269F7}" destId="{C567DBF2-4E1B-49C7-88E9-5258264D40AD}" srcOrd="0" destOrd="0" presId="urn:microsoft.com/office/officeart/2005/8/layout/radial6"/>
    <dgm:cxn modelId="{7E21FB91-221F-404A-AE7C-203AD97BA1A3}" srcId="{4732E68B-4A03-4B60-A974-0C18D0082481}" destId="{B06DFA97-8EFF-4268-8A5B-3B5B80B75C61}" srcOrd="0" destOrd="0" parTransId="{3F7147DE-4141-4567-955C-561C5367DA6F}" sibTransId="{7DB61EA9-130A-4684-B543-554E2E69BA9C}"/>
    <dgm:cxn modelId="{14965EA1-68A0-4B6C-B801-77F1DDC1C4D1}" type="presOf" srcId="{B06DFA97-8EFF-4268-8A5B-3B5B80B75C61}" destId="{2B74140B-1C8C-432A-B20B-70B37F5D48BB}" srcOrd="0" destOrd="0" presId="urn:microsoft.com/office/officeart/2005/8/layout/radial6"/>
    <dgm:cxn modelId="{B3A4E2AC-240B-4F3D-BC8C-50260A18087C}" srcId="{4732E68B-4A03-4B60-A974-0C18D0082481}" destId="{969770A1-9F81-4CF8-9007-E4080EC776D0}" srcOrd="3" destOrd="0" parTransId="{AD26314A-7DD7-401E-8E8F-A6B8B24EE7CE}" sibTransId="{7A599BD6-228E-44FC-9490-80BB349C544A}"/>
    <dgm:cxn modelId="{447CF0AC-34E2-4F63-B9A9-A4AD31345A69}" srcId="{4732E68B-4A03-4B60-A974-0C18D0082481}" destId="{0928C15C-D343-4927-872C-F374BDDD2412}" srcOrd="1" destOrd="0" parTransId="{D830DDCB-E015-492A-91EF-44AACE4E39CB}" sibTransId="{4E4EA218-F63C-4AB3-9A44-A34CD56F66B0}"/>
    <dgm:cxn modelId="{739322B9-EEFF-46D1-A8AF-6496F6703055}" type="presOf" srcId="{7A599BD6-228E-44FC-9490-80BB349C544A}" destId="{935071AD-B9CB-4B63-AEC2-1D84F92A0728}" srcOrd="0" destOrd="0" presId="urn:microsoft.com/office/officeart/2005/8/layout/radial6"/>
    <dgm:cxn modelId="{49FF27FB-8394-4BBA-89BA-D836AC5D8520}" type="presOf" srcId="{03DAA010-DCD2-4DD4-96E7-82E02A13379A}" destId="{3DDFE1AB-237F-457A-A837-D0DDDEAF8ECB}" srcOrd="0" destOrd="0" presId="urn:microsoft.com/office/officeart/2005/8/layout/radial6"/>
    <dgm:cxn modelId="{E0E29CF2-A27D-4E51-8BCB-DD9CFA8669F8}" type="presParOf" srcId="{000AB14E-B63B-4D62-9EA4-47E3E981A423}" destId="{D623CBDA-F937-4BF8-968B-EDBC237D197F}" srcOrd="0" destOrd="0" presId="urn:microsoft.com/office/officeart/2005/8/layout/radial6"/>
    <dgm:cxn modelId="{EBEFC04C-1B46-4D48-813C-B52EE0CFC17A}" type="presParOf" srcId="{000AB14E-B63B-4D62-9EA4-47E3E981A423}" destId="{2B74140B-1C8C-432A-B20B-70B37F5D48BB}" srcOrd="1" destOrd="0" presId="urn:microsoft.com/office/officeart/2005/8/layout/radial6"/>
    <dgm:cxn modelId="{623F4769-17DD-4513-807C-145FE8126CAA}" type="presParOf" srcId="{000AB14E-B63B-4D62-9EA4-47E3E981A423}" destId="{E31BF2E4-E280-4D34-B7B0-FC5B3EE0A857}" srcOrd="2" destOrd="0" presId="urn:microsoft.com/office/officeart/2005/8/layout/radial6"/>
    <dgm:cxn modelId="{901EFFE1-0A56-41DC-85A3-D9704C7D777D}" type="presParOf" srcId="{000AB14E-B63B-4D62-9EA4-47E3E981A423}" destId="{019D7C49-8128-47C4-A528-730DCC7C5307}" srcOrd="3" destOrd="0" presId="urn:microsoft.com/office/officeart/2005/8/layout/radial6"/>
    <dgm:cxn modelId="{8B7FD838-4BE1-4F16-AAED-C64FC0787333}" type="presParOf" srcId="{000AB14E-B63B-4D62-9EA4-47E3E981A423}" destId="{1DCA7E83-65AE-4720-857F-176712513C9E}" srcOrd="4" destOrd="0" presId="urn:microsoft.com/office/officeart/2005/8/layout/radial6"/>
    <dgm:cxn modelId="{54A03EE0-B2FB-41A8-BED0-2FB29CAD7647}" type="presParOf" srcId="{000AB14E-B63B-4D62-9EA4-47E3E981A423}" destId="{D62A4345-5E6E-4CBF-9498-184C89C6FC39}" srcOrd="5" destOrd="0" presId="urn:microsoft.com/office/officeart/2005/8/layout/radial6"/>
    <dgm:cxn modelId="{153E3B4B-DF30-4F29-8780-1A7211262EEF}" type="presParOf" srcId="{000AB14E-B63B-4D62-9EA4-47E3E981A423}" destId="{987303DE-2DDC-4F90-BA80-58792702DE23}" srcOrd="6" destOrd="0" presId="urn:microsoft.com/office/officeart/2005/8/layout/radial6"/>
    <dgm:cxn modelId="{4DDE8F3E-AD60-4151-AF9E-9F31AF5AAF22}" type="presParOf" srcId="{000AB14E-B63B-4D62-9EA4-47E3E981A423}" destId="{C567DBF2-4E1B-49C7-88E9-5258264D40AD}" srcOrd="7" destOrd="0" presId="urn:microsoft.com/office/officeart/2005/8/layout/radial6"/>
    <dgm:cxn modelId="{D6376419-BD66-496F-AE19-12BDA2E244BD}" type="presParOf" srcId="{000AB14E-B63B-4D62-9EA4-47E3E981A423}" destId="{C655C57B-3F80-48C6-8874-15B4E2C37C21}" srcOrd="8" destOrd="0" presId="urn:microsoft.com/office/officeart/2005/8/layout/radial6"/>
    <dgm:cxn modelId="{3BDC1621-83FC-4FFE-B265-DA9B614473FB}" type="presParOf" srcId="{000AB14E-B63B-4D62-9EA4-47E3E981A423}" destId="{3DDFE1AB-237F-457A-A837-D0DDDEAF8ECB}" srcOrd="9" destOrd="0" presId="urn:microsoft.com/office/officeart/2005/8/layout/radial6"/>
    <dgm:cxn modelId="{8DE3C769-39A6-404B-A225-8B089B4FCFC0}" type="presParOf" srcId="{000AB14E-B63B-4D62-9EA4-47E3E981A423}" destId="{357048CB-F53C-4D29-815C-6FD3A1F6CF07}" srcOrd="10" destOrd="0" presId="urn:microsoft.com/office/officeart/2005/8/layout/radial6"/>
    <dgm:cxn modelId="{9663068A-C3CE-4A96-9D35-89B2C706F81D}" type="presParOf" srcId="{000AB14E-B63B-4D62-9EA4-47E3E981A423}" destId="{84D95635-A672-48E8-860C-0B2058E83471}" srcOrd="11" destOrd="0" presId="urn:microsoft.com/office/officeart/2005/8/layout/radial6"/>
    <dgm:cxn modelId="{CDB0C505-22FF-44C9-A955-AD35BFE9DE97}" type="presParOf" srcId="{000AB14E-B63B-4D62-9EA4-47E3E981A423}" destId="{935071AD-B9CB-4B63-AEC2-1D84F92A0728}" srcOrd="12" destOrd="0" presId="urn:microsoft.com/office/officeart/2005/8/layout/radial6"/>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7960A6AB-F586-4B0D-BB54-F0AE7CBF567A}"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a:p>
      </dgm:t>
    </dgm:pt>
    <dgm:pt modelId="{D17A28F4-C243-41A6-A255-881475BFC458}">
      <dgm:prSet phldrT="[Text]" custT="1"/>
      <dgm:spPr/>
      <dgm:t>
        <a:bodyPr/>
        <a:lstStyle/>
        <a:p>
          <a:r>
            <a:rPr sz="1000">
              <a:latin typeface="MS Gothic" panose="020B0609070205080204" pitchFamily="49" charset="-128"/>
              <a:ea typeface="MS Gothic" panose="020B0609070205080204" pitchFamily="49" charset="-128"/>
            </a:rPr>
            <a:t>Anchete</a:t>
          </a:r>
        </a:p>
      </dgm:t>
    </dgm:pt>
    <dgm:pt modelId="{9CEBB96F-542B-4ACF-94A5-EF9F394D3AED}" type="parTrans" cxnId="{0FEC00E8-D855-4318-B924-04C78AA7FF2B}">
      <dgm:prSet/>
      <dgm:spPr/>
      <dgm:t>
        <a:bodyPr/>
        <a:lstStyle/>
        <a:p>
          <a:endParaRPr/>
        </a:p>
      </dgm:t>
    </dgm:pt>
    <dgm:pt modelId="{681FC08A-F1C4-4936-B68C-A9020F26C49E}" type="sibTrans" cxnId="{0FEC00E8-D855-4318-B924-04C78AA7FF2B}">
      <dgm:prSet/>
      <dgm:spPr/>
      <dgm:t>
        <a:bodyPr/>
        <a:lstStyle/>
        <a:p>
          <a:endParaRPr/>
        </a:p>
      </dgm:t>
    </dgm:pt>
    <dgm:pt modelId="{CCB3A1C7-E258-47C2-803A-1CDBD9C9555B}">
      <dgm:prSet phldrT="[Text]" custT="1"/>
      <dgm:spPr>
        <a:solidFill>
          <a:schemeClr val="accent2"/>
        </a:solidFill>
      </dgm:spPr>
      <dgm:t>
        <a:bodyPr/>
        <a:lstStyle/>
        <a:p>
          <a:r>
            <a:rPr sz="1000">
              <a:latin typeface="MS Gothic" panose="020B0609070205080204" pitchFamily="49" charset="-128"/>
              <a:ea typeface="MS Gothic" panose="020B0609070205080204" pitchFamily="49" charset="-128"/>
            </a:rPr>
            <a:t>Discuții online</a:t>
          </a:r>
        </a:p>
      </dgm:t>
    </dgm:pt>
    <dgm:pt modelId="{7A528E06-7339-4E4E-BC8D-B154F2A55385}" type="parTrans" cxnId="{9BD0BC88-682B-4436-8BA6-677FABFA39CD}">
      <dgm:prSet/>
      <dgm:spPr/>
      <dgm:t>
        <a:bodyPr/>
        <a:lstStyle/>
        <a:p>
          <a:endParaRPr/>
        </a:p>
      </dgm:t>
    </dgm:pt>
    <dgm:pt modelId="{A761193A-1F36-40C9-9EC2-C1475C41A6CE}" type="sibTrans" cxnId="{9BD0BC88-682B-4436-8BA6-677FABFA39CD}">
      <dgm:prSet/>
      <dgm:spPr/>
      <dgm:t>
        <a:bodyPr/>
        <a:lstStyle/>
        <a:p>
          <a:endParaRPr/>
        </a:p>
      </dgm:t>
    </dgm:pt>
    <dgm:pt modelId="{6F8025EB-98F8-457A-A096-9870BA7238BD}">
      <dgm:prSet phldrT="[Text]" custT="1"/>
      <dgm:spPr/>
      <dgm:t>
        <a:bodyPr/>
        <a:lstStyle/>
        <a:p>
          <a:r>
            <a:rPr sz="1000">
              <a:latin typeface="MS Gothic" panose="020B0609070205080204" pitchFamily="49" charset="-128"/>
              <a:ea typeface="MS Gothic" panose="020B0609070205080204" pitchFamily="49" charset="-128"/>
            </a:rPr>
            <a:t>Ateliere —</a:t>
          </a:r>
        </a:p>
        <a:p>
          <a:r>
            <a:rPr sz="1000">
              <a:latin typeface="MS Gothic" panose="020B0609070205080204" pitchFamily="49" charset="-128"/>
              <a:ea typeface="MS Gothic" panose="020B0609070205080204" pitchFamily="49" charset="-128"/>
            </a:rPr>
            <a:t>Webinarii</a:t>
          </a:r>
        </a:p>
      </dgm:t>
    </dgm:pt>
    <dgm:pt modelId="{5D00D637-2DFE-4AF8-9B47-A0DB699C8BC8}" type="parTrans" cxnId="{22200FE0-0B80-419D-BD18-F73163BD4D41}">
      <dgm:prSet/>
      <dgm:spPr/>
      <dgm:t>
        <a:bodyPr/>
        <a:lstStyle/>
        <a:p>
          <a:endParaRPr/>
        </a:p>
      </dgm:t>
    </dgm:pt>
    <dgm:pt modelId="{196D9D10-5356-4FE1-961E-8650B9B27037}" type="sibTrans" cxnId="{22200FE0-0B80-419D-BD18-F73163BD4D41}">
      <dgm:prSet/>
      <dgm:spPr/>
      <dgm:t>
        <a:bodyPr/>
        <a:lstStyle/>
        <a:p>
          <a:endParaRPr/>
        </a:p>
      </dgm:t>
    </dgm:pt>
    <dgm:pt modelId="{4C971E11-EAAC-4B0B-A65C-2D5D1AADA26B}">
      <dgm:prSet phldrT="[Text]" custT="1"/>
      <dgm:spPr/>
      <dgm:t>
        <a:bodyPr/>
        <a:lstStyle/>
        <a:p>
          <a:r>
            <a:rPr sz="1000">
              <a:latin typeface="MS Gothic" panose="020B0609070205080204" pitchFamily="49" charset="-128"/>
              <a:ea typeface="MS Gothic" panose="020B0609070205080204" pitchFamily="49" charset="-128"/>
            </a:rPr>
            <a:t>Buletine informative</a:t>
          </a:r>
        </a:p>
      </dgm:t>
    </dgm:pt>
    <dgm:pt modelId="{ACE40478-3A9B-473C-B4E4-71581091E469}" type="parTrans" cxnId="{CA0069EC-18B1-412D-A960-4670529CDCFC}">
      <dgm:prSet/>
      <dgm:spPr/>
      <dgm:t>
        <a:bodyPr/>
        <a:lstStyle/>
        <a:p>
          <a:endParaRPr/>
        </a:p>
      </dgm:t>
    </dgm:pt>
    <dgm:pt modelId="{1A390E96-9B53-4705-8BCF-8A5E989C968E}" type="sibTrans" cxnId="{CA0069EC-18B1-412D-A960-4670529CDCFC}">
      <dgm:prSet/>
      <dgm:spPr/>
      <dgm:t>
        <a:bodyPr/>
        <a:lstStyle/>
        <a:p>
          <a:endParaRPr/>
        </a:p>
      </dgm:t>
    </dgm:pt>
    <dgm:pt modelId="{B7025C23-7FC2-42E9-A6BE-4C8D002D21A0}">
      <dgm:prSet phldrT="[Text]" custT="1"/>
      <dgm:spPr>
        <a:solidFill>
          <a:schemeClr val="accent2"/>
        </a:solidFill>
      </dgm:spPr>
      <dgm:t>
        <a:bodyPr/>
        <a:lstStyle/>
        <a:p>
          <a:r>
            <a:rPr sz="1000">
              <a:latin typeface="MS Gothic" panose="020B0609070205080204" pitchFamily="49" charset="-128"/>
              <a:ea typeface="MS Gothic" panose="020B0609070205080204" pitchFamily="49" charset="-128"/>
            </a:rPr>
            <a:t>Grupuri tematice</a:t>
          </a:r>
        </a:p>
      </dgm:t>
    </dgm:pt>
    <dgm:pt modelId="{8ED49ACD-55B3-414C-8772-1BB7AD56416E}" type="parTrans" cxnId="{3EDD76A6-44DC-4A76-ADB2-C2A91DEDF27D}">
      <dgm:prSet/>
      <dgm:spPr/>
      <dgm:t>
        <a:bodyPr/>
        <a:lstStyle/>
        <a:p>
          <a:endParaRPr/>
        </a:p>
      </dgm:t>
    </dgm:pt>
    <dgm:pt modelId="{CBE99473-45F1-4345-88F8-8C4CBB47FA29}" type="sibTrans" cxnId="{3EDD76A6-44DC-4A76-ADB2-C2A91DEDF27D}">
      <dgm:prSet/>
      <dgm:spPr/>
      <dgm:t>
        <a:bodyPr/>
        <a:lstStyle/>
        <a:p>
          <a:endParaRPr/>
        </a:p>
      </dgm:t>
    </dgm:pt>
    <dgm:pt modelId="{10DCC64E-2FBD-4F57-801E-FBB7D370E542}">
      <dgm:prSet custT="1"/>
      <dgm:spPr>
        <a:solidFill>
          <a:schemeClr val="accent2"/>
        </a:solidFill>
      </dgm:spPr>
      <dgm:t>
        <a:bodyPr/>
        <a:lstStyle/>
        <a:p>
          <a:r>
            <a:rPr sz="1000">
              <a:latin typeface="MS Gothic" panose="020B0609070205080204" pitchFamily="49" charset="-128"/>
              <a:ea typeface="MS Gothic" panose="020B0609070205080204" pitchFamily="49" charset="-128"/>
            </a:rPr>
            <a:t>Social media</a:t>
          </a:r>
        </a:p>
      </dgm:t>
    </dgm:pt>
    <dgm:pt modelId="{F6000926-6470-47F4-8644-376B6B20EFD7}" type="parTrans" cxnId="{9B780A5D-EE0A-44D3-AD9E-9A78D71C2C77}">
      <dgm:prSet/>
      <dgm:spPr/>
      <dgm:t>
        <a:bodyPr/>
        <a:lstStyle/>
        <a:p>
          <a:endParaRPr/>
        </a:p>
      </dgm:t>
    </dgm:pt>
    <dgm:pt modelId="{B385BA43-AE41-40AA-B651-77C22FC8F5FC}" type="sibTrans" cxnId="{9B780A5D-EE0A-44D3-AD9E-9A78D71C2C77}">
      <dgm:prSet/>
      <dgm:spPr/>
      <dgm:t>
        <a:bodyPr/>
        <a:lstStyle/>
        <a:p>
          <a:endParaRPr/>
        </a:p>
      </dgm:t>
    </dgm:pt>
    <dgm:pt modelId="{15510C2D-2C43-4EFA-9600-3D805E7307E0}">
      <dgm:prSet custT="1"/>
      <dgm:spPr/>
      <dgm:t>
        <a:bodyPr/>
        <a:lstStyle/>
        <a:p>
          <a:r>
            <a:rPr sz="1000">
              <a:latin typeface="MS Gothic" panose="020B0609070205080204" pitchFamily="49" charset="-128"/>
              <a:ea typeface="MS Gothic" panose="020B0609070205080204" pitchFamily="49" charset="-128"/>
            </a:rPr>
            <a:t>Reuniuni în persoană</a:t>
          </a:r>
        </a:p>
      </dgm:t>
    </dgm:pt>
    <dgm:pt modelId="{70287454-5D68-45D4-9FA6-FC152C724292}" type="parTrans" cxnId="{EC6608C8-18D7-4D4D-80E3-C2CFEEF259F2}">
      <dgm:prSet/>
      <dgm:spPr/>
      <dgm:t>
        <a:bodyPr/>
        <a:lstStyle/>
        <a:p>
          <a:endParaRPr/>
        </a:p>
      </dgm:t>
    </dgm:pt>
    <dgm:pt modelId="{93C14127-64FA-4BF9-A650-053AB1E2BAD3}" type="sibTrans" cxnId="{EC6608C8-18D7-4D4D-80E3-C2CFEEF259F2}">
      <dgm:prSet/>
      <dgm:spPr/>
      <dgm:t>
        <a:bodyPr/>
        <a:lstStyle/>
        <a:p>
          <a:endParaRPr/>
        </a:p>
      </dgm:t>
    </dgm:pt>
    <dgm:pt modelId="{05B96BCD-10E6-4F44-9D11-0D4F25B3382C}">
      <dgm:prSet custT="1"/>
      <dgm:spPr>
        <a:solidFill>
          <a:schemeClr val="accent2"/>
        </a:solidFill>
      </dgm:spPr>
      <dgm:t>
        <a:bodyPr/>
        <a:lstStyle/>
        <a:p>
          <a:r>
            <a:rPr sz="1000">
              <a:latin typeface="MS Gothic" panose="020B0609070205080204" pitchFamily="49" charset="-128"/>
              <a:ea typeface="MS Gothic" panose="020B0609070205080204" pitchFamily="49" charset="-128"/>
            </a:rPr>
            <a:t>Reuniuni ale primăriei</a:t>
          </a:r>
        </a:p>
      </dgm:t>
    </dgm:pt>
    <dgm:pt modelId="{6F94924C-24C3-4288-9660-A9C0E9E9346E}" type="parTrans" cxnId="{0CB65153-B189-43C9-B9E6-44C0B082A305}">
      <dgm:prSet/>
      <dgm:spPr/>
      <dgm:t>
        <a:bodyPr/>
        <a:lstStyle/>
        <a:p>
          <a:endParaRPr/>
        </a:p>
      </dgm:t>
    </dgm:pt>
    <dgm:pt modelId="{C811E363-26D8-4957-A364-373895757FE4}" type="sibTrans" cxnId="{0CB65153-B189-43C9-B9E6-44C0B082A305}">
      <dgm:prSet/>
      <dgm:spPr/>
      <dgm:t>
        <a:bodyPr/>
        <a:lstStyle/>
        <a:p>
          <a:endParaRPr/>
        </a:p>
      </dgm:t>
    </dgm:pt>
    <dgm:pt modelId="{D262A4FA-1606-4108-BF64-09EF53791FAD}" type="pres">
      <dgm:prSet presAssocID="{7960A6AB-F586-4B0D-BB54-F0AE7CBF567A}" presName="cycle" presStyleCnt="0">
        <dgm:presLayoutVars>
          <dgm:dir/>
          <dgm:resizeHandles val="exact"/>
        </dgm:presLayoutVars>
      </dgm:prSet>
      <dgm:spPr/>
    </dgm:pt>
    <dgm:pt modelId="{62B9745C-0712-49F9-8506-C023231FA078}" type="pres">
      <dgm:prSet presAssocID="{15510C2D-2C43-4EFA-9600-3D805E7307E0}" presName="node" presStyleLbl="node1" presStyleIdx="0" presStyleCnt="8" custScaleX="134192">
        <dgm:presLayoutVars>
          <dgm:bulletEnabled val="1"/>
        </dgm:presLayoutVars>
      </dgm:prSet>
      <dgm:spPr/>
    </dgm:pt>
    <dgm:pt modelId="{AF7DD3D6-3542-4364-B767-C61B033DC8CD}" type="pres">
      <dgm:prSet presAssocID="{15510C2D-2C43-4EFA-9600-3D805E7307E0}" presName="spNode" presStyleCnt="0"/>
      <dgm:spPr/>
    </dgm:pt>
    <dgm:pt modelId="{1B3587B2-8565-48BD-A73E-3CBB980B61D2}" type="pres">
      <dgm:prSet presAssocID="{93C14127-64FA-4BF9-A650-053AB1E2BAD3}" presName="sibTrans" presStyleLbl="sibTrans1D1" presStyleIdx="0" presStyleCnt="8"/>
      <dgm:spPr/>
    </dgm:pt>
    <dgm:pt modelId="{FCF0E2B8-EE4D-4449-8578-C2EA9F85317B}" type="pres">
      <dgm:prSet presAssocID="{10DCC64E-2FBD-4F57-801E-FBB7D370E542}" presName="node" presStyleLbl="node1" presStyleIdx="1" presStyleCnt="8" custScaleX="128436">
        <dgm:presLayoutVars>
          <dgm:bulletEnabled val="1"/>
        </dgm:presLayoutVars>
      </dgm:prSet>
      <dgm:spPr/>
    </dgm:pt>
    <dgm:pt modelId="{3888181E-699C-4913-8D99-6FCC6163AC3A}" type="pres">
      <dgm:prSet presAssocID="{10DCC64E-2FBD-4F57-801E-FBB7D370E542}" presName="spNode" presStyleCnt="0"/>
      <dgm:spPr/>
    </dgm:pt>
    <dgm:pt modelId="{27F40442-4F30-4760-AA05-CA03358BB36B}" type="pres">
      <dgm:prSet presAssocID="{B385BA43-AE41-40AA-B651-77C22FC8F5FC}" presName="sibTrans" presStyleLbl="sibTrans1D1" presStyleIdx="1" presStyleCnt="8"/>
      <dgm:spPr/>
    </dgm:pt>
    <dgm:pt modelId="{679B2A0D-842C-4689-997A-A4E5527C0574}" type="pres">
      <dgm:prSet presAssocID="{D17A28F4-C243-41A6-A255-881475BFC458}" presName="node" presStyleLbl="node1" presStyleIdx="2" presStyleCnt="8" custScaleX="142302">
        <dgm:presLayoutVars>
          <dgm:bulletEnabled val="1"/>
        </dgm:presLayoutVars>
      </dgm:prSet>
      <dgm:spPr/>
    </dgm:pt>
    <dgm:pt modelId="{C514333F-D297-4AA3-B902-A5E801B61268}" type="pres">
      <dgm:prSet presAssocID="{D17A28F4-C243-41A6-A255-881475BFC458}" presName="spNode" presStyleCnt="0"/>
      <dgm:spPr/>
    </dgm:pt>
    <dgm:pt modelId="{9C53F065-5E06-4852-87A7-ACC48804F38E}" type="pres">
      <dgm:prSet presAssocID="{681FC08A-F1C4-4936-B68C-A9020F26C49E}" presName="sibTrans" presStyleLbl="sibTrans1D1" presStyleIdx="2" presStyleCnt="8"/>
      <dgm:spPr/>
    </dgm:pt>
    <dgm:pt modelId="{4B654FB3-9807-40B6-9125-A547DD42DEAD}" type="pres">
      <dgm:prSet presAssocID="{CCB3A1C7-E258-47C2-803A-1CDBD9C9555B}" presName="node" presStyleLbl="node1" presStyleIdx="3" presStyleCnt="8" custScaleX="206880" custRadScaleRad="100057" custRadScaleInc="-57374">
        <dgm:presLayoutVars>
          <dgm:bulletEnabled val="1"/>
        </dgm:presLayoutVars>
      </dgm:prSet>
      <dgm:spPr/>
    </dgm:pt>
    <dgm:pt modelId="{1A84AFD4-8A3C-4CCA-8809-EB0A26DE7436}" type="pres">
      <dgm:prSet presAssocID="{CCB3A1C7-E258-47C2-803A-1CDBD9C9555B}" presName="spNode" presStyleCnt="0"/>
      <dgm:spPr/>
    </dgm:pt>
    <dgm:pt modelId="{F958DAF1-4531-4F5E-A206-0123D26EADEB}" type="pres">
      <dgm:prSet presAssocID="{A761193A-1F36-40C9-9EC2-C1475C41A6CE}" presName="sibTrans" presStyleLbl="sibTrans1D1" presStyleIdx="3" presStyleCnt="8"/>
      <dgm:spPr/>
    </dgm:pt>
    <dgm:pt modelId="{A7A92B2F-F255-4CCD-ABE4-7E1E31CD3BD0}" type="pres">
      <dgm:prSet presAssocID="{6F8025EB-98F8-457A-A096-9870BA7238BD}" presName="node" presStyleLbl="node1" presStyleIdx="4" presStyleCnt="8" custScaleX="126750" custScaleY="151860" custRadScaleRad="99273" custRadScaleInc="670">
        <dgm:presLayoutVars>
          <dgm:bulletEnabled val="1"/>
        </dgm:presLayoutVars>
      </dgm:prSet>
      <dgm:spPr/>
    </dgm:pt>
    <dgm:pt modelId="{7A733C22-A6BB-4D56-A2D3-2DEAB3DD6425}" type="pres">
      <dgm:prSet presAssocID="{6F8025EB-98F8-457A-A096-9870BA7238BD}" presName="spNode" presStyleCnt="0"/>
      <dgm:spPr/>
    </dgm:pt>
    <dgm:pt modelId="{D5B912AC-EFA7-4108-BD29-9002D149C277}" type="pres">
      <dgm:prSet presAssocID="{196D9D10-5356-4FE1-961E-8650B9B27037}" presName="sibTrans" presStyleLbl="sibTrans1D1" presStyleIdx="4" presStyleCnt="8"/>
      <dgm:spPr/>
    </dgm:pt>
    <dgm:pt modelId="{3A3A5A65-BB36-4588-8AC8-B3D30F272E5F}" type="pres">
      <dgm:prSet presAssocID="{05B96BCD-10E6-4F44-9D11-0D4F25B3382C}" presName="node" presStyleLbl="node1" presStyleIdx="5" presStyleCnt="8" custScaleX="198946" custRadScaleRad="98100" custRadScaleInc="48013">
        <dgm:presLayoutVars>
          <dgm:bulletEnabled val="1"/>
        </dgm:presLayoutVars>
      </dgm:prSet>
      <dgm:spPr/>
    </dgm:pt>
    <dgm:pt modelId="{F88526B2-339B-40A0-8D51-98110988E4F8}" type="pres">
      <dgm:prSet presAssocID="{05B96BCD-10E6-4F44-9D11-0D4F25B3382C}" presName="spNode" presStyleCnt="0"/>
      <dgm:spPr/>
    </dgm:pt>
    <dgm:pt modelId="{879B4F92-01E9-4064-A3E5-3C210F5CF455}" type="pres">
      <dgm:prSet presAssocID="{C811E363-26D8-4957-A364-373895757FE4}" presName="sibTrans" presStyleLbl="sibTrans1D1" presStyleIdx="5" presStyleCnt="8"/>
      <dgm:spPr/>
    </dgm:pt>
    <dgm:pt modelId="{4664647E-2582-4B53-980F-DD10A4C2C850}" type="pres">
      <dgm:prSet presAssocID="{4C971E11-EAAC-4B0B-A65C-2D5D1AADA26B}" presName="node" presStyleLbl="node1" presStyleIdx="6" presStyleCnt="8" custScaleX="148021">
        <dgm:presLayoutVars>
          <dgm:bulletEnabled val="1"/>
        </dgm:presLayoutVars>
      </dgm:prSet>
      <dgm:spPr/>
    </dgm:pt>
    <dgm:pt modelId="{05DF784F-0BF2-42B5-97F5-EC58DB6541EB}" type="pres">
      <dgm:prSet presAssocID="{4C971E11-EAAC-4B0B-A65C-2D5D1AADA26B}" presName="spNode" presStyleCnt="0"/>
      <dgm:spPr/>
    </dgm:pt>
    <dgm:pt modelId="{E2B39329-D669-458A-A2CE-08145FD1DF0B}" type="pres">
      <dgm:prSet presAssocID="{1A390E96-9B53-4705-8BCF-8A5E989C968E}" presName="sibTrans" presStyleLbl="sibTrans1D1" presStyleIdx="6" presStyleCnt="8"/>
      <dgm:spPr/>
    </dgm:pt>
    <dgm:pt modelId="{CCEE6AE1-0DF2-4B7C-A262-7584B260244F}" type="pres">
      <dgm:prSet presAssocID="{B7025C23-7FC2-42E9-A6BE-4C8D002D21A0}" presName="node" presStyleLbl="node1" presStyleIdx="7" presStyleCnt="8" custScaleX="117090">
        <dgm:presLayoutVars>
          <dgm:bulletEnabled val="1"/>
        </dgm:presLayoutVars>
      </dgm:prSet>
      <dgm:spPr/>
    </dgm:pt>
    <dgm:pt modelId="{5B235406-B5F4-4370-B280-D42426394012}" type="pres">
      <dgm:prSet presAssocID="{B7025C23-7FC2-42E9-A6BE-4C8D002D21A0}" presName="spNode" presStyleCnt="0"/>
      <dgm:spPr/>
    </dgm:pt>
    <dgm:pt modelId="{CA428662-1F67-4F5A-8E73-262643B4F679}" type="pres">
      <dgm:prSet presAssocID="{CBE99473-45F1-4345-88F8-8C4CBB47FA29}" presName="sibTrans" presStyleLbl="sibTrans1D1" presStyleIdx="7" presStyleCnt="8"/>
      <dgm:spPr/>
    </dgm:pt>
  </dgm:ptLst>
  <dgm:cxnLst>
    <dgm:cxn modelId="{B8335F09-6948-4A9F-A6AC-7D7BCA9969D5}" type="presOf" srcId="{05B96BCD-10E6-4F44-9D11-0D4F25B3382C}" destId="{3A3A5A65-BB36-4588-8AC8-B3D30F272E5F}" srcOrd="0" destOrd="0" presId="urn:microsoft.com/office/officeart/2005/8/layout/cycle5"/>
    <dgm:cxn modelId="{08B10111-7A69-40A3-B966-B7C61C038643}" type="presOf" srcId="{4C971E11-EAAC-4B0B-A65C-2D5D1AADA26B}" destId="{4664647E-2582-4B53-980F-DD10A4C2C850}" srcOrd="0" destOrd="0" presId="urn:microsoft.com/office/officeart/2005/8/layout/cycle5"/>
    <dgm:cxn modelId="{95019F1A-1D54-4A8F-A42B-7C221AF61221}" type="presOf" srcId="{93C14127-64FA-4BF9-A650-053AB1E2BAD3}" destId="{1B3587B2-8565-48BD-A73E-3CBB980B61D2}" srcOrd="0" destOrd="0" presId="urn:microsoft.com/office/officeart/2005/8/layout/cycle5"/>
    <dgm:cxn modelId="{8EA2CD24-F0F5-499F-A59B-DF3D299F1CC0}" type="presOf" srcId="{CBE99473-45F1-4345-88F8-8C4CBB47FA29}" destId="{CA428662-1F67-4F5A-8E73-262643B4F679}" srcOrd="0" destOrd="0" presId="urn:microsoft.com/office/officeart/2005/8/layout/cycle5"/>
    <dgm:cxn modelId="{99A37C2E-B1C8-47AC-B9E4-E00397AEE8C2}" type="presOf" srcId="{7960A6AB-F586-4B0D-BB54-F0AE7CBF567A}" destId="{D262A4FA-1606-4108-BF64-09EF53791FAD}" srcOrd="0" destOrd="0" presId="urn:microsoft.com/office/officeart/2005/8/layout/cycle5"/>
    <dgm:cxn modelId="{BCAD0435-0EB1-4E2A-B562-393252FE066A}" type="presOf" srcId="{D17A28F4-C243-41A6-A255-881475BFC458}" destId="{679B2A0D-842C-4689-997A-A4E5527C0574}" srcOrd="0" destOrd="0" presId="urn:microsoft.com/office/officeart/2005/8/layout/cycle5"/>
    <dgm:cxn modelId="{EB42A736-3D1D-4A03-89F6-2AA995347C7B}" type="presOf" srcId="{B7025C23-7FC2-42E9-A6BE-4C8D002D21A0}" destId="{CCEE6AE1-0DF2-4B7C-A262-7584B260244F}" srcOrd="0" destOrd="0" presId="urn:microsoft.com/office/officeart/2005/8/layout/cycle5"/>
    <dgm:cxn modelId="{9B780A5D-EE0A-44D3-AD9E-9A78D71C2C77}" srcId="{7960A6AB-F586-4B0D-BB54-F0AE7CBF567A}" destId="{10DCC64E-2FBD-4F57-801E-FBB7D370E542}" srcOrd="1" destOrd="0" parTransId="{F6000926-6470-47F4-8644-376B6B20EFD7}" sibTransId="{B385BA43-AE41-40AA-B651-77C22FC8F5FC}"/>
    <dgm:cxn modelId="{0CB65153-B189-43C9-B9E6-44C0B082A305}" srcId="{7960A6AB-F586-4B0D-BB54-F0AE7CBF567A}" destId="{05B96BCD-10E6-4F44-9D11-0D4F25B3382C}" srcOrd="5" destOrd="0" parTransId="{6F94924C-24C3-4288-9660-A9C0E9E9346E}" sibTransId="{C811E363-26D8-4957-A364-373895757FE4}"/>
    <dgm:cxn modelId="{96E0DD75-DD8B-405B-8960-CA87CD6891B4}" type="presOf" srcId="{A761193A-1F36-40C9-9EC2-C1475C41A6CE}" destId="{F958DAF1-4531-4F5E-A206-0123D26EADEB}" srcOrd="0" destOrd="0" presId="urn:microsoft.com/office/officeart/2005/8/layout/cycle5"/>
    <dgm:cxn modelId="{8C25C586-43F4-415A-AB26-EDE111B4E86E}" type="presOf" srcId="{B385BA43-AE41-40AA-B651-77C22FC8F5FC}" destId="{27F40442-4F30-4760-AA05-CA03358BB36B}" srcOrd="0" destOrd="0" presId="urn:microsoft.com/office/officeart/2005/8/layout/cycle5"/>
    <dgm:cxn modelId="{9BD0BC88-682B-4436-8BA6-677FABFA39CD}" srcId="{7960A6AB-F586-4B0D-BB54-F0AE7CBF567A}" destId="{CCB3A1C7-E258-47C2-803A-1CDBD9C9555B}" srcOrd="3" destOrd="0" parTransId="{7A528E06-7339-4E4E-BC8D-B154F2A55385}" sibTransId="{A761193A-1F36-40C9-9EC2-C1475C41A6CE}"/>
    <dgm:cxn modelId="{A04EEC92-4381-4379-933A-802E1658C759}" type="presOf" srcId="{C811E363-26D8-4957-A364-373895757FE4}" destId="{879B4F92-01E9-4064-A3E5-3C210F5CF455}" srcOrd="0" destOrd="0" presId="urn:microsoft.com/office/officeart/2005/8/layout/cycle5"/>
    <dgm:cxn modelId="{4E9D3B97-7DA3-4280-B9C6-58683BF14975}" type="presOf" srcId="{15510C2D-2C43-4EFA-9600-3D805E7307E0}" destId="{62B9745C-0712-49F9-8506-C023231FA078}" srcOrd="0" destOrd="0" presId="urn:microsoft.com/office/officeart/2005/8/layout/cycle5"/>
    <dgm:cxn modelId="{3EDD76A6-44DC-4A76-ADB2-C2A91DEDF27D}" srcId="{7960A6AB-F586-4B0D-BB54-F0AE7CBF567A}" destId="{B7025C23-7FC2-42E9-A6BE-4C8D002D21A0}" srcOrd="7" destOrd="0" parTransId="{8ED49ACD-55B3-414C-8772-1BB7AD56416E}" sibTransId="{CBE99473-45F1-4345-88F8-8C4CBB47FA29}"/>
    <dgm:cxn modelId="{AD0073BE-6F71-486B-B05D-88DCE0099FD6}" type="presOf" srcId="{6F8025EB-98F8-457A-A096-9870BA7238BD}" destId="{A7A92B2F-F255-4CCD-ABE4-7E1E31CD3BD0}" srcOrd="0" destOrd="0" presId="urn:microsoft.com/office/officeart/2005/8/layout/cycle5"/>
    <dgm:cxn modelId="{EC6608C8-18D7-4D4D-80E3-C2CFEEF259F2}" srcId="{7960A6AB-F586-4B0D-BB54-F0AE7CBF567A}" destId="{15510C2D-2C43-4EFA-9600-3D805E7307E0}" srcOrd="0" destOrd="0" parTransId="{70287454-5D68-45D4-9FA6-FC152C724292}" sibTransId="{93C14127-64FA-4BF9-A650-053AB1E2BAD3}"/>
    <dgm:cxn modelId="{63D6AEC8-DB23-44B5-9CE5-D59C4E5586E2}" type="presOf" srcId="{10DCC64E-2FBD-4F57-801E-FBB7D370E542}" destId="{FCF0E2B8-EE4D-4449-8578-C2EA9F85317B}" srcOrd="0" destOrd="0" presId="urn:microsoft.com/office/officeart/2005/8/layout/cycle5"/>
    <dgm:cxn modelId="{A1B048CD-7150-4160-8D69-C22F6F5BE6B5}" type="presOf" srcId="{1A390E96-9B53-4705-8BCF-8A5E989C968E}" destId="{E2B39329-D669-458A-A2CE-08145FD1DF0B}" srcOrd="0" destOrd="0" presId="urn:microsoft.com/office/officeart/2005/8/layout/cycle5"/>
    <dgm:cxn modelId="{7CEAE2CD-3EEE-4AD8-979B-04CF201B61A1}" type="presOf" srcId="{196D9D10-5356-4FE1-961E-8650B9B27037}" destId="{D5B912AC-EFA7-4108-BD29-9002D149C277}" srcOrd="0" destOrd="0" presId="urn:microsoft.com/office/officeart/2005/8/layout/cycle5"/>
    <dgm:cxn modelId="{22200FE0-0B80-419D-BD18-F73163BD4D41}" srcId="{7960A6AB-F586-4B0D-BB54-F0AE7CBF567A}" destId="{6F8025EB-98F8-457A-A096-9870BA7238BD}" srcOrd="4" destOrd="0" parTransId="{5D00D637-2DFE-4AF8-9B47-A0DB699C8BC8}" sibTransId="{196D9D10-5356-4FE1-961E-8650B9B27037}"/>
    <dgm:cxn modelId="{DE189DE6-8417-4C24-880E-A0C94D482783}" type="presOf" srcId="{CCB3A1C7-E258-47C2-803A-1CDBD9C9555B}" destId="{4B654FB3-9807-40B6-9125-A547DD42DEAD}" srcOrd="0" destOrd="0" presId="urn:microsoft.com/office/officeart/2005/8/layout/cycle5"/>
    <dgm:cxn modelId="{0FEC00E8-D855-4318-B924-04C78AA7FF2B}" srcId="{7960A6AB-F586-4B0D-BB54-F0AE7CBF567A}" destId="{D17A28F4-C243-41A6-A255-881475BFC458}" srcOrd="2" destOrd="0" parTransId="{9CEBB96F-542B-4ACF-94A5-EF9F394D3AED}" sibTransId="{681FC08A-F1C4-4936-B68C-A9020F26C49E}"/>
    <dgm:cxn modelId="{CA0069EC-18B1-412D-A960-4670529CDCFC}" srcId="{7960A6AB-F586-4B0D-BB54-F0AE7CBF567A}" destId="{4C971E11-EAAC-4B0B-A65C-2D5D1AADA26B}" srcOrd="6" destOrd="0" parTransId="{ACE40478-3A9B-473C-B4E4-71581091E469}" sibTransId="{1A390E96-9B53-4705-8BCF-8A5E989C968E}"/>
    <dgm:cxn modelId="{43483DFB-DC5F-419A-9658-BECD1C7050BD}" type="presOf" srcId="{681FC08A-F1C4-4936-B68C-A9020F26C49E}" destId="{9C53F065-5E06-4852-87A7-ACC48804F38E}" srcOrd="0" destOrd="0" presId="urn:microsoft.com/office/officeart/2005/8/layout/cycle5"/>
    <dgm:cxn modelId="{4F4464CB-1612-4445-AD2A-2776683C1174}" type="presParOf" srcId="{D262A4FA-1606-4108-BF64-09EF53791FAD}" destId="{62B9745C-0712-49F9-8506-C023231FA078}" srcOrd="0" destOrd="0" presId="urn:microsoft.com/office/officeart/2005/8/layout/cycle5"/>
    <dgm:cxn modelId="{0A118990-B9B7-41AC-9F2A-0FF15978F1BD}" type="presParOf" srcId="{D262A4FA-1606-4108-BF64-09EF53791FAD}" destId="{AF7DD3D6-3542-4364-B767-C61B033DC8CD}" srcOrd="1" destOrd="0" presId="urn:microsoft.com/office/officeart/2005/8/layout/cycle5"/>
    <dgm:cxn modelId="{AB23A142-E67C-4B5B-83F5-7E96E88A7721}" type="presParOf" srcId="{D262A4FA-1606-4108-BF64-09EF53791FAD}" destId="{1B3587B2-8565-48BD-A73E-3CBB980B61D2}" srcOrd="2" destOrd="0" presId="urn:microsoft.com/office/officeart/2005/8/layout/cycle5"/>
    <dgm:cxn modelId="{E091D34A-C421-474E-A9B1-A53530424877}" type="presParOf" srcId="{D262A4FA-1606-4108-BF64-09EF53791FAD}" destId="{FCF0E2B8-EE4D-4449-8578-C2EA9F85317B}" srcOrd="3" destOrd="0" presId="urn:microsoft.com/office/officeart/2005/8/layout/cycle5"/>
    <dgm:cxn modelId="{4AA4D3A8-EC59-4796-9F68-D8D566D11E76}" type="presParOf" srcId="{D262A4FA-1606-4108-BF64-09EF53791FAD}" destId="{3888181E-699C-4913-8D99-6FCC6163AC3A}" srcOrd="4" destOrd="0" presId="urn:microsoft.com/office/officeart/2005/8/layout/cycle5"/>
    <dgm:cxn modelId="{337317FB-7795-4642-9109-1D030F148AA3}" type="presParOf" srcId="{D262A4FA-1606-4108-BF64-09EF53791FAD}" destId="{27F40442-4F30-4760-AA05-CA03358BB36B}" srcOrd="5" destOrd="0" presId="urn:microsoft.com/office/officeart/2005/8/layout/cycle5"/>
    <dgm:cxn modelId="{984358E6-AE40-48A9-9E9B-077482E4F5E6}" type="presParOf" srcId="{D262A4FA-1606-4108-BF64-09EF53791FAD}" destId="{679B2A0D-842C-4689-997A-A4E5527C0574}" srcOrd="6" destOrd="0" presId="urn:microsoft.com/office/officeart/2005/8/layout/cycle5"/>
    <dgm:cxn modelId="{72778FFB-83C5-4F7D-9A6F-77D2096C1B83}" type="presParOf" srcId="{D262A4FA-1606-4108-BF64-09EF53791FAD}" destId="{C514333F-D297-4AA3-B902-A5E801B61268}" srcOrd="7" destOrd="0" presId="urn:microsoft.com/office/officeart/2005/8/layout/cycle5"/>
    <dgm:cxn modelId="{B7EC4CAE-EEA2-4129-B7CD-C039EB4DB081}" type="presParOf" srcId="{D262A4FA-1606-4108-BF64-09EF53791FAD}" destId="{9C53F065-5E06-4852-87A7-ACC48804F38E}" srcOrd="8" destOrd="0" presId="urn:microsoft.com/office/officeart/2005/8/layout/cycle5"/>
    <dgm:cxn modelId="{F847B3F6-E24E-4B7D-A052-0054D5F59C40}" type="presParOf" srcId="{D262A4FA-1606-4108-BF64-09EF53791FAD}" destId="{4B654FB3-9807-40B6-9125-A547DD42DEAD}" srcOrd="9" destOrd="0" presId="urn:microsoft.com/office/officeart/2005/8/layout/cycle5"/>
    <dgm:cxn modelId="{899BFECC-FF96-4F02-A549-804C01CD638C}" type="presParOf" srcId="{D262A4FA-1606-4108-BF64-09EF53791FAD}" destId="{1A84AFD4-8A3C-4CCA-8809-EB0A26DE7436}" srcOrd="10" destOrd="0" presId="urn:microsoft.com/office/officeart/2005/8/layout/cycle5"/>
    <dgm:cxn modelId="{7CD301FB-749E-446A-A543-C3761E3EE4E8}" type="presParOf" srcId="{D262A4FA-1606-4108-BF64-09EF53791FAD}" destId="{F958DAF1-4531-4F5E-A206-0123D26EADEB}" srcOrd="11" destOrd="0" presId="urn:microsoft.com/office/officeart/2005/8/layout/cycle5"/>
    <dgm:cxn modelId="{BF26A539-B2D0-434D-81F1-2E3AEAD39F9E}" type="presParOf" srcId="{D262A4FA-1606-4108-BF64-09EF53791FAD}" destId="{A7A92B2F-F255-4CCD-ABE4-7E1E31CD3BD0}" srcOrd="12" destOrd="0" presId="urn:microsoft.com/office/officeart/2005/8/layout/cycle5"/>
    <dgm:cxn modelId="{91B28469-45C8-4B08-BA5E-BF3B8D4401FA}" type="presParOf" srcId="{D262A4FA-1606-4108-BF64-09EF53791FAD}" destId="{7A733C22-A6BB-4D56-A2D3-2DEAB3DD6425}" srcOrd="13" destOrd="0" presId="urn:microsoft.com/office/officeart/2005/8/layout/cycle5"/>
    <dgm:cxn modelId="{B9E77E8A-ACA0-4420-90FC-F9EB4ACBE5A5}" type="presParOf" srcId="{D262A4FA-1606-4108-BF64-09EF53791FAD}" destId="{D5B912AC-EFA7-4108-BD29-9002D149C277}" srcOrd="14" destOrd="0" presId="urn:microsoft.com/office/officeart/2005/8/layout/cycle5"/>
    <dgm:cxn modelId="{406D43B3-4EAF-4D91-A6E3-494EDD0A503B}" type="presParOf" srcId="{D262A4FA-1606-4108-BF64-09EF53791FAD}" destId="{3A3A5A65-BB36-4588-8AC8-B3D30F272E5F}" srcOrd="15" destOrd="0" presId="urn:microsoft.com/office/officeart/2005/8/layout/cycle5"/>
    <dgm:cxn modelId="{3BF479DA-45DC-41FC-BD6A-645F5D50A67E}" type="presParOf" srcId="{D262A4FA-1606-4108-BF64-09EF53791FAD}" destId="{F88526B2-339B-40A0-8D51-98110988E4F8}" srcOrd="16" destOrd="0" presId="urn:microsoft.com/office/officeart/2005/8/layout/cycle5"/>
    <dgm:cxn modelId="{87BEC277-F16C-4B55-A3F9-C6ADE4C7ED70}" type="presParOf" srcId="{D262A4FA-1606-4108-BF64-09EF53791FAD}" destId="{879B4F92-01E9-4064-A3E5-3C210F5CF455}" srcOrd="17" destOrd="0" presId="urn:microsoft.com/office/officeart/2005/8/layout/cycle5"/>
    <dgm:cxn modelId="{86B22FA6-BDC8-4CBF-B5A1-7AA2EA7F30D0}" type="presParOf" srcId="{D262A4FA-1606-4108-BF64-09EF53791FAD}" destId="{4664647E-2582-4B53-980F-DD10A4C2C850}" srcOrd="18" destOrd="0" presId="urn:microsoft.com/office/officeart/2005/8/layout/cycle5"/>
    <dgm:cxn modelId="{A8B647F8-9F7C-4A54-BE04-8AC72B401C22}" type="presParOf" srcId="{D262A4FA-1606-4108-BF64-09EF53791FAD}" destId="{05DF784F-0BF2-42B5-97F5-EC58DB6541EB}" srcOrd="19" destOrd="0" presId="urn:microsoft.com/office/officeart/2005/8/layout/cycle5"/>
    <dgm:cxn modelId="{38473B37-E441-42B1-8B2F-7F60F7AA1C28}" type="presParOf" srcId="{D262A4FA-1606-4108-BF64-09EF53791FAD}" destId="{E2B39329-D669-458A-A2CE-08145FD1DF0B}" srcOrd="20" destOrd="0" presId="urn:microsoft.com/office/officeart/2005/8/layout/cycle5"/>
    <dgm:cxn modelId="{0A56CEB7-9DB4-4BCD-BD04-40FCBA6FE962}" type="presParOf" srcId="{D262A4FA-1606-4108-BF64-09EF53791FAD}" destId="{CCEE6AE1-0DF2-4B7C-A262-7584B260244F}" srcOrd="21" destOrd="0" presId="urn:microsoft.com/office/officeart/2005/8/layout/cycle5"/>
    <dgm:cxn modelId="{1426235E-1BB1-4F44-A8D0-506B1E6A1628}" type="presParOf" srcId="{D262A4FA-1606-4108-BF64-09EF53791FAD}" destId="{5B235406-B5F4-4370-B280-D42426394012}" srcOrd="22" destOrd="0" presId="urn:microsoft.com/office/officeart/2005/8/layout/cycle5"/>
    <dgm:cxn modelId="{F66E3BD1-0CC0-40D9-B7AE-997EE6387DC4}" type="presParOf" srcId="{D262A4FA-1606-4108-BF64-09EF53791FAD}" destId="{CA428662-1F67-4F5A-8E73-262643B4F679}" srcOrd="23" destOrd="0" presId="urn:microsoft.com/office/officeart/2005/8/layout/cycle5"/>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48F42D8A-9A92-4408-B6D6-E0B84A7342A8}"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a:p>
      </dgm:t>
    </dgm:pt>
    <dgm:pt modelId="{BCCCB9C0-4CC6-4F50-8E7C-C59A4E61FB35}">
      <dgm:prSet phldrT="[Text]" custT="1"/>
      <dgm:spPr/>
      <dgm:t>
        <a:bodyPr/>
        <a:lstStyle/>
        <a:p>
          <a:r>
            <a:rPr sz="1200" b="1">
              <a:latin typeface="MS Gothic" panose="020B0609070205080204" pitchFamily="49" charset="-128"/>
              <a:ea typeface="MS Gothic" panose="020B0609070205080204" pitchFamily="49" charset="-128"/>
            </a:rPr>
            <a:t>Reuniuni în persoană</a:t>
          </a:r>
        </a:p>
      </dgm:t>
    </dgm:pt>
    <dgm:pt modelId="{3496B386-78ED-4167-B386-0893A86BB58F}" type="parTrans" cxnId="{CDADF60B-6D58-436A-BA8C-C3BAE4C59E16}">
      <dgm:prSet/>
      <dgm:spPr/>
      <dgm:t>
        <a:bodyPr/>
        <a:lstStyle/>
        <a:p>
          <a:endParaRPr/>
        </a:p>
      </dgm:t>
    </dgm:pt>
    <dgm:pt modelId="{FDD631C6-4BB3-483D-AD71-714BD98749B3}" type="sibTrans" cxnId="{CDADF60B-6D58-436A-BA8C-C3BAE4C59E16}">
      <dgm:prSet/>
      <dgm:spPr/>
      <dgm:t>
        <a:bodyPr/>
        <a:lstStyle/>
        <a:p>
          <a:endParaRPr/>
        </a:p>
      </dgm:t>
    </dgm:pt>
    <dgm:pt modelId="{BB5DBDC5-130F-407B-B6CA-AABC724FD567}">
      <dgm:prSet phldrT="[Text]" custT="1"/>
      <dgm:spPr/>
      <dgm:t>
        <a:bodyPr/>
        <a:lstStyle/>
        <a:p>
          <a:pPr algn="ctr"/>
          <a:r>
            <a:rPr sz="1000">
              <a:latin typeface="MS Gothic" panose="020B0609070205080204" pitchFamily="49" charset="-128"/>
              <a:ea typeface="MS Gothic" panose="020B0609070205080204" pitchFamily="49" charset="-128"/>
            </a:rPr>
            <a:t>Cine, unde, când, subiectul</a:t>
          </a:r>
        </a:p>
      </dgm:t>
    </dgm:pt>
    <dgm:pt modelId="{ADEBFACC-55BA-4B91-A6C4-C063B143F6C4}" type="parTrans" cxnId="{0D88FD35-469A-4201-AC33-314544230C97}">
      <dgm:prSet/>
      <dgm:spPr/>
      <dgm:t>
        <a:bodyPr/>
        <a:lstStyle/>
        <a:p>
          <a:endParaRPr/>
        </a:p>
      </dgm:t>
    </dgm:pt>
    <dgm:pt modelId="{25F65815-DD25-44FA-9661-18C694472DF6}" type="sibTrans" cxnId="{0D88FD35-469A-4201-AC33-314544230C97}">
      <dgm:prSet/>
      <dgm:spPr/>
      <dgm:t>
        <a:bodyPr/>
        <a:lstStyle/>
        <a:p>
          <a:endParaRPr/>
        </a:p>
      </dgm:t>
    </dgm:pt>
    <dgm:pt modelId="{96E028B7-BB35-47D2-B733-2479B15833F3}">
      <dgm:prSet phldrT="[Text]" custT="1"/>
      <dgm:spPr/>
      <dgm:t>
        <a:bodyPr/>
        <a:lstStyle/>
        <a:p>
          <a:r>
            <a:rPr sz="1200" b="1">
              <a:latin typeface="MS Gothic" panose="020B0609070205080204" pitchFamily="49" charset="-128"/>
              <a:ea typeface="MS Gothic" panose="020B0609070205080204" pitchFamily="49" charset="-128"/>
            </a:rPr>
            <a:t>Grupuri tematice</a:t>
          </a:r>
        </a:p>
      </dgm:t>
    </dgm:pt>
    <dgm:pt modelId="{4D6C8FEE-2839-444C-83B2-3B812AB738F7}" type="parTrans" cxnId="{6B4EC7D8-06D3-4052-8A80-78E261181ED2}">
      <dgm:prSet/>
      <dgm:spPr/>
      <dgm:t>
        <a:bodyPr/>
        <a:lstStyle/>
        <a:p>
          <a:endParaRPr/>
        </a:p>
      </dgm:t>
    </dgm:pt>
    <dgm:pt modelId="{430E4D73-3B1E-41FA-AEF8-95567274BD72}" type="sibTrans" cxnId="{6B4EC7D8-06D3-4052-8A80-78E261181ED2}">
      <dgm:prSet/>
      <dgm:spPr/>
      <dgm:t>
        <a:bodyPr/>
        <a:lstStyle/>
        <a:p>
          <a:endParaRPr/>
        </a:p>
      </dgm:t>
    </dgm:pt>
    <dgm:pt modelId="{E065A580-C431-4FE4-9F46-EAD975187A38}">
      <dgm:prSet phldrT="[Text]" custT="1"/>
      <dgm:spPr/>
      <dgm:t>
        <a:bodyPr/>
        <a:lstStyle/>
        <a:p>
          <a:pPr algn="ctr"/>
          <a:r>
            <a:rPr sz="1000">
              <a:latin typeface="MS Gothic" panose="020B0609070205080204" pitchFamily="49" charset="-128"/>
              <a:ea typeface="MS Gothic" panose="020B0609070205080204" pitchFamily="49" charset="-128"/>
            </a:rPr>
            <a:t>Cine, unde, când, cum, subiectul </a:t>
          </a:r>
        </a:p>
      </dgm:t>
    </dgm:pt>
    <dgm:pt modelId="{17690BCA-3145-457C-8E99-F08173EFBA9B}" type="parTrans" cxnId="{63BB9071-DCB7-485F-BE5C-0F777EA3C25A}">
      <dgm:prSet/>
      <dgm:spPr/>
      <dgm:t>
        <a:bodyPr/>
        <a:lstStyle/>
        <a:p>
          <a:endParaRPr/>
        </a:p>
      </dgm:t>
    </dgm:pt>
    <dgm:pt modelId="{2CF83837-5812-4490-B170-96932E07EFD7}" type="sibTrans" cxnId="{63BB9071-DCB7-485F-BE5C-0F777EA3C25A}">
      <dgm:prSet/>
      <dgm:spPr/>
      <dgm:t>
        <a:bodyPr/>
        <a:lstStyle/>
        <a:p>
          <a:endParaRPr/>
        </a:p>
      </dgm:t>
    </dgm:pt>
    <dgm:pt modelId="{9356C2E2-9283-4BC3-840A-9226245F5E98}">
      <dgm:prSet phldrT="[Text]" custT="1"/>
      <dgm:spPr/>
      <dgm:t>
        <a:bodyPr/>
        <a:lstStyle/>
        <a:p>
          <a:r>
            <a:rPr sz="1200" b="1">
              <a:latin typeface="MS Gothic" panose="020B0609070205080204" pitchFamily="49" charset="-128"/>
              <a:ea typeface="MS Gothic" panose="020B0609070205080204" pitchFamily="49" charset="-128"/>
            </a:rPr>
            <a:t>Social media</a:t>
          </a:r>
        </a:p>
      </dgm:t>
    </dgm:pt>
    <dgm:pt modelId="{4D35B1E8-A776-4041-AAA2-03C7F8AB1066}" type="parTrans" cxnId="{DE30BBFC-716E-4BEA-B20E-F020002DF9DE}">
      <dgm:prSet/>
      <dgm:spPr/>
      <dgm:t>
        <a:bodyPr/>
        <a:lstStyle/>
        <a:p>
          <a:endParaRPr/>
        </a:p>
      </dgm:t>
    </dgm:pt>
    <dgm:pt modelId="{0D48B001-B154-4285-830E-15AF07A774DB}" type="sibTrans" cxnId="{DE30BBFC-716E-4BEA-B20E-F020002DF9DE}">
      <dgm:prSet/>
      <dgm:spPr/>
      <dgm:t>
        <a:bodyPr/>
        <a:lstStyle/>
        <a:p>
          <a:endParaRPr/>
        </a:p>
      </dgm:t>
    </dgm:pt>
    <dgm:pt modelId="{2E5DBA12-C27B-4120-9CD7-1964CA353D12}">
      <dgm:prSet phldrT="[Text]" custT="1"/>
      <dgm:spPr/>
      <dgm:t>
        <a:bodyPr/>
        <a:lstStyle/>
        <a:p>
          <a:pPr algn="ctr"/>
          <a:r>
            <a:rPr sz="1000">
              <a:latin typeface="MS Gothic" panose="020B0609070205080204" pitchFamily="49" charset="-128"/>
              <a:ea typeface="MS Gothic" panose="020B0609070205080204" pitchFamily="49" charset="-128"/>
            </a:rPr>
            <a:t>Cine, unde, când, cum, ce</a:t>
          </a:r>
        </a:p>
      </dgm:t>
    </dgm:pt>
    <dgm:pt modelId="{4161EA21-88A4-4263-A9BD-9A594DE36FA1}" type="sibTrans" cxnId="{1282BA74-E59B-4610-BAA6-F58594E8D982}">
      <dgm:prSet/>
      <dgm:spPr/>
      <dgm:t>
        <a:bodyPr/>
        <a:lstStyle/>
        <a:p>
          <a:endParaRPr/>
        </a:p>
      </dgm:t>
    </dgm:pt>
    <dgm:pt modelId="{BC03041D-286A-463C-95AB-23023757763C}" type="parTrans" cxnId="{1282BA74-E59B-4610-BAA6-F58594E8D982}">
      <dgm:prSet/>
      <dgm:spPr/>
      <dgm:t>
        <a:bodyPr/>
        <a:lstStyle/>
        <a:p>
          <a:endParaRPr/>
        </a:p>
      </dgm:t>
    </dgm:pt>
    <dgm:pt modelId="{348A77B6-92C4-4F1C-B85E-84EE4ADABAA4}" type="pres">
      <dgm:prSet presAssocID="{48F42D8A-9A92-4408-B6D6-E0B84A7342A8}" presName="Name0" presStyleCnt="0">
        <dgm:presLayoutVars>
          <dgm:dir/>
          <dgm:animLvl val="lvl"/>
          <dgm:resizeHandles val="exact"/>
        </dgm:presLayoutVars>
      </dgm:prSet>
      <dgm:spPr/>
    </dgm:pt>
    <dgm:pt modelId="{1BE2C4B2-F123-4C76-959C-D2691E228745}" type="pres">
      <dgm:prSet presAssocID="{BCCCB9C0-4CC6-4F50-8E7C-C59A4E61FB35}" presName="linNode" presStyleCnt="0"/>
      <dgm:spPr/>
    </dgm:pt>
    <dgm:pt modelId="{477D6E48-BEA7-4392-AF5F-0707F638449F}" type="pres">
      <dgm:prSet presAssocID="{BCCCB9C0-4CC6-4F50-8E7C-C59A4E61FB35}" presName="parentText" presStyleLbl="node1" presStyleIdx="0" presStyleCnt="3">
        <dgm:presLayoutVars>
          <dgm:chMax val="1"/>
          <dgm:bulletEnabled val="1"/>
        </dgm:presLayoutVars>
      </dgm:prSet>
      <dgm:spPr/>
    </dgm:pt>
    <dgm:pt modelId="{3DD95CFB-70E3-4870-A238-8E9DDF71022D}" type="pres">
      <dgm:prSet presAssocID="{BCCCB9C0-4CC6-4F50-8E7C-C59A4E61FB35}" presName="descendantText" presStyleLbl="alignAccFollowNode1" presStyleIdx="0" presStyleCnt="3">
        <dgm:presLayoutVars>
          <dgm:bulletEnabled val="1"/>
        </dgm:presLayoutVars>
      </dgm:prSet>
      <dgm:spPr/>
    </dgm:pt>
    <dgm:pt modelId="{923FBBC9-6453-4AF8-B6CB-67125C2B5A62}" type="pres">
      <dgm:prSet presAssocID="{FDD631C6-4BB3-483D-AD71-714BD98749B3}" presName="sp" presStyleCnt="0"/>
      <dgm:spPr/>
    </dgm:pt>
    <dgm:pt modelId="{2FA02D28-A0E8-4A14-B4A9-7CC3585622C0}" type="pres">
      <dgm:prSet presAssocID="{96E028B7-BB35-47D2-B733-2479B15833F3}" presName="linNode" presStyleCnt="0"/>
      <dgm:spPr/>
    </dgm:pt>
    <dgm:pt modelId="{02107B44-DCBC-46BF-AFB8-08DF638ADFCE}" type="pres">
      <dgm:prSet presAssocID="{96E028B7-BB35-47D2-B733-2479B15833F3}" presName="parentText" presStyleLbl="node1" presStyleIdx="1" presStyleCnt="3">
        <dgm:presLayoutVars>
          <dgm:chMax val="1"/>
          <dgm:bulletEnabled val="1"/>
        </dgm:presLayoutVars>
      </dgm:prSet>
      <dgm:spPr/>
    </dgm:pt>
    <dgm:pt modelId="{6B90E95A-E4A5-4546-A7E9-4545D5474BCA}" type="pres">
      <dgm:prSet presAssocID="{96E028B7-BB35-47D2-B733-2479B15833F3}" presName="descendantText" presStyleLbl="alignAccFollowNode1" presStyleIdx="1" presStyleCnt="3">
        <dgm:presLayoutVars>
          <dgm:bulletEnabled val="1"/>
        </dgm:presLayoutVars>
      </dgm:prSet>
      <dgm:spPr/>
    </dgm:pt>
    <dgm:pt modelId="{B32C0381-83EC-4C46-AA94-A2AC8E0CE3CC}" type="pres">
      <dgm:prSet presAssocID="{430E4D73-3B1E-41FA-AEF8-95567274BD72}" presName="sp" presStyleCnt="0"/>
      <dgm:spPr/>
    </dgm:pt>
    <dgm:pt modelId="{632EFF8C-58AA-471C-8579-BF214485275E}" type="pres">
      <dgm:prSet presAssocID="{9356C2E2-9283-4BC3-840A-9226245F5E98}" presName="linNode" presStyleCnt="0"/>
      <dgm:spPr/>
    </dgm:pt>
    <dgm:pt modelId="{49D295ED-A66C-49AC-A79F-5367AFD2876D}" type="pres">
      <dgm:prSet presAssocID="{9356C2E2-9283-4BC3-840A-9226245F5E98}" presName="parentText" presStyleLbl="node1" presStyleIdx="2" presStyleCnt="3">
        <dgm:presLayoutVars>
          <dgm:chMax val="1"/>
          <dgm:bulletEnabled val="1"/>
        </dgm:presLayoutVars>
      </dgm:prSet>
      <dgm:spPr/>
    </dgm:pt>
    <dgm:pt modelId="{A177D4B9-61D7-4F16-A5EE-AEBB71B23CF6}" type="pres">
      <dgm:prSet presAssocID="{9356C2E2-9283-4BC3-840A-9226245F5E98}" presName="descendantText" presStyleLbl="alignAccFollowNode1" presStyleIdx="2" presStyleCnt="3">
        <dgm:presLayoutVars>
          <dgm:bulletEnabled val="1"/>
        </dgm:presLayoutVars>
      </dgm:prSet>
      <dgm:spPr/>
    </dgm:pt>
  </dgm:ptLst>
  <dgm:cxnLst>
    <dgm:cxn modelId="{CDADF60B-6D58-436A-BA8C-C3BAE4C59E16}" srcId="{48F42D8A-9A92-4408-B6D6-E0B84A7342A8}" destId="{BCCCB9C0-4CC6-4F50-8E7C-C59A4E61FB35}" srcOrd="0" destOrd="0" parTransId="{3496B386-78ED-4167-B386-0893A86BB58F}" sibTransId="{FDD631C6-4BB3-483D-AD71-714BD98749B3}"/>
    <dgm:cxn modelId="{0D88FD35-469A-4201-AC33-314544230C97}" srcId="{BCCCB9C0-4CC6-4F50-8E7C-C59A4E61FB35}" destId="{BB5DBDC5-130F-407B-B6CA-AABC724FD567}" srcOrd="0" destOrd="0" parTransId="{ADEBFACC-55BA-4B91-A6C4-C063B143F6C4}" sibTransId="{25F65815-DD25-44FA-9661-18C694472DF6}"/>
    <dgm:cxn modelId="{CC0E7750-604D-4E5E-B348-1D786B411078}" type="presOf" srcId="{BB5DBDC5-130F-407B-B6CA-AABC724FD567}" destId="{3DD95CFB-70E3-4870-A238-8E9DDF71022D}" srcOrd="0" destOrd="0" presId="urn:microsoft.com/office/officeart/2005/8/layout/vList5"/>
    <dgm:cxn modelId="{63BB9071-DCB7-485F-BE5C-0F777EA3C25A}" srcId="{96E028B7-BB35-47D2-B733-2479B15833F3}" destId="{E065A580-C431-4FE4-9F46-EAD975187A38}" srcOrd="0" destOrd="0" parTransId="{17690BCA-3145-457C-8E99-F08173EFBA9B}" sibTransId="{2CF83837-5812-4490-B170-96932E07EFD7}"/>
    <dgm:cxn modelId="{1282BA74-E59B-4610-BAA6-F58594E8D982}" srcId="{9356C2E2-9283-4BC3-840A-9226245F5E98}" destId="{2E5DBA12-C27B-4120-9CD7-1964CA353D12}" srcOrd="0" destOrd="0" parTransId="{BC03041D-286A-463C-95AB-23023757763C}" sibTransId="{4161EA21-88A4-4263-A9BD-9A594DE36FA1}"/>
    <dgm:cxn modelId="{31273A82-F7C3-4CF8-A4FD-758B203EBB07}" type="presOf" srcId="{2E5DBA12-C27B-4120-9CD7-1964CA353D12}" destId="{A177D4B9-61D7-4F16-A5EE-AEBB71B23CF6}" srcOrd="0" destOrd="0" presId="urn:microsoft.com/office/officeart/2005/8/layout/vList5"/>
    <dgm:cxn modelId="{13673694-C74C-42AE-BAAA-C46E3C4C382A}" type="presOf" srcId="{E065A580-C431-4FE4-9F46-EAD975187A38}" destId="{6B90E95A-E4A5-4546-A7E9-4545D5474BCA}" srcOrd="0" destOrd="0" presId="urn:microsoft.com/office/officeart/2005/8/layout/vList5"/>
    <dgm:cxn modelId="{B76143A6-6BA6-4A03-952B-5C626C2DA163}" type="presOf" srcId="{48F42D8A-9A92-4408-B6D6-E0B84A7342A8}" destId="{348A77B6-92C4-4F1C-B85E-84EE4ADABAA4}" srcOrd="0" destOrd="0" presId="urn:microsoft.com/office/officeart/2005/8/layout/vList5"/>
    <dgm:cxn modelId="{48FB6CA9-5168-4691-B875-6A61D7A46108}" type="presOf" srcId="{BCCCB9C0-4CC6-4F50-8E7C-C59A4E61FB35}" destId="{477D6E48-BEA7-4392-AF5F-0707F638449F}" srcOrd="0" destOrd="0" presId="urn:microsoft.com/office/officeart/2005/8/layout/vList5"/>
    <dgm:cxn modelId="{6B4EC7D8-06D3-4052-8A80-78E261181ED2}" srcId="{48F42D8A-9A92-4408-B6D6-E0B84A7342A8}" destId="{96E028B7-BB35-47D2-B733-2479B15833F3}" srcOrd="1" destOrd="0" parTransId="{4D6C8FEE-2839-444C-83B2-3B812AB738F7}" sibTransId="{430E4D73-3B1E-41FA-AEF8-95567274BD72}"/>
    <dgm:cxn modelId="{1CDB8FDB-B60F-48FC-85AF-45FA366FEB17}" type="presOf" srcId="{9356C2E2-9283-4BC3-840A-9226245F5E98}" destId="{49D295ED-A66C-49AC-A79F-5367AFD2876D}" srcOrd="0" destOrd="0" presId="urn:microsoft.com/office/officeart/2005/8/layout/vList5"/>
    <dgm:cxn modelId="{E48024EC-BC86-4EDA-B6AE-63BBEB2C7FE8}" type="presOf" srcId="{96E028B7-BB35-47D2-B733-2479B15833F3}" destId="{02107B44-DCBC-46BF-AFB8-08DF638ADFCE}" srcOrd="0" destOrd="0" presId="urn:microsoft.com/office/officeart/2005/8/layout/vList5"/>
    <dgm:cxn modelId="{DE30BBFC-716E-4BEA-B20E-F020002DF9DE}" srcId="{48F42D8A-9A92-4408-B6D6-E0B84A7342A8}" destId="{9356C2E2-9283-4BC3-840A-9226245F5E98}" srcOrd="2" destOrd="0" parTransId="{4D35B1E8-A776-4041-AAA2-03C7F8AB1066}" sibTransId="{0D48B001-B154-4285-830E-15AF07A774DB}"/>
    <dgm:cxn modelId="{2ABE6F9A-6077-4FC5-A1FE-EDB6C3B8C593}" type="presParOf" srcId="{348A77B6-92C4-4F1C-B85E-84EE4ADABAA4}" destId="{1BE2C4B2-F123-4C76-959C-D2691E228745}" srcOrd="0" destOrd="0" presId="urn:microsoft.com/office/officeart/2005/8/layout/vList5"/>
    <dgm:cxn modelId="{F36B5F74-AD26-4693-9B70-1E6D6410B149}" type="presParOf" srcId="{1BE2C4B2-F123-4C76-959C-D2691E228745}" destId="{477D6E48-BEA7-4392-AF5F-0707F638449F}" srcOrd="0" destOrd="0" presId="urn:microsoft.com/office/officeart/2005/8/layout/vList5"/>
    <dgm:cxn modelId="{8EAD49DB-BD01-4E90-88FC-242186D2132D}" type="presParOf" srcId="{1BE2C4B2-F123-4C76-959C-D2691E228745}" destId="{3DD95CFB-70E3-4870-A238-8E9DDF71022D}" srcOrd="1" destOrd="0" presId="urn:microsoft.com/office/officeart/2005/8/layout/vList5"/>
    <dgm:cxn modelId="{6B6525E7-5486-42F3-A4E2-362C10FF150A}" type="presParOf" srcId="{348A77B6-92C4-4F1C-B85E-84EE4ADABAA4}" destId="{923FBBC9-6453-4AF8-B6CB-67125C2B5A62}" srcOrd="1" destOrd="0" presId="urn:microsoft.com/office/officeart/2005/8/layout/vList5"/>
    <dgm:cxn modelId="{B2FA52EA-8725-441B-982D-E85B6FCCDB9D}" type="presParOf" srcId="{348A77B6-92C4-4F1C-B85E-84EE4ADABAA4}" destId="{2FA02D28-A0E8-4A14-B4A9-7CC3585622C0}" srcOrd="2" destOrd="0" presId="urn:microsoft.com/office/officeart/2005/8/layout/vList5"/>
    <dgm:cxn modelId="{4EABE8EE-06F3-495D-A4C4-0E1CD98FBBAD}" type="presParOf" srcId="{2FA02D28-A0E8-4A14-B4A9-7CC3585622C0}" destId="{02107B44-DCBC-46BF-AFB8-08DF638ADFCE}" srcOrd="0" destOrd="0" presId="urn:microsoft.com/office/officeart/2005/8/layout/vList5"/>
    <dgm:cxn modelId="{CC0BA8A2-74F0-44A7-8F51-A54E1690D803}" type="presParOf" srcId="{2FA02D28-A0E8-4A14-B4A9-7CC3585622C0}" destId="{6B90E95A-E4A5-4546-A7E9-4545D5474BCA}" srcOrd="1" destOrd="0" presId="urn:microsoft.com/office/officeart/2005/8/layout/vList5"/>
    <dgm:cxn modelId="{0FD6B4C5-DB83-467D-BF58-52E87213AB95}" type="presParOf" srcId="{348A77B6-92C4-4F1C-B85E-84EE4ADABAA4}" destId="{B32C0381-83EC-4C46-AA94-A2AC8E0CE3CC}" srcOrd="3" destOrd="0" presId="urn:microsoft.com/office/officeart/2005/8/layout/vList5"/>
    <dgm:cxn modelId="{721E8F48-6E6E-475B-892A-A7776DA51A84}" type="presParOf" srcId="{348A77B6-92C4-4F1C-B85E-84EE4ADABAA4}" destId="{632EFF8C-58AA-471C-8579-BF214485275E}" srcOrd="4" destOrd="0" presId="urn:microsoft.com/office/officeart/2005/8/layout/vList5"/>
    <dgm:cxn modelId="{5165FEA5-397C-4BD1-83BB-22ED575F39B2}" type="presParOf" srcId="{632EFF8C-58AA-471C-8579-BF214485275E}" destId="{49D295ED-A66C-49AC-A79F-5367AFD2876D}" srcOrd="0" destOrd="0" presId="urn:microsoft.com/office/officeart/2005/8/layout/vList5"/>
    <dgm:cxn modelId="{068C4A18-1001-492B-AF6F-09F0B9772209}" type="presParOf" srcId="{632EFF8C-58AA-471C-8579-BF214485275E}" destId="{A177D4B9-61D7-4F16-A5EE-AEBB71B23CF6}" srcOrd="1" destOrd="0" presId="urn:microsoft.com/office/officeart/2005/8/layout/vList5"/>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979325C0-B530-4297-A095-7D54E873DD96}" type="doc">
      <dgm:prSet loTypeId="urn:microsoft.com/office/officeart/2005/8/layout/process4" loCatId="process" qsTypeId="urn:microsoft.com/office/officeart/2005/8/quickstyle/simple1" qsCatId="simple" csTypeId="urn:microsoft.com/office/officeart/2005/8/colors/colorful2" csCatId="colorful" phldr="1"/>
      <dgm:spPr/>
      <dgm:t>
        <a:bodyPr/>
        <a:lstStyle/>
        <a:p>
          <a:endParaRPr/>
        </a:p>
      </dgm:t>
    </dgm:pt>
    <dgm:pt modelId="{D28F7F8A-DE90-4EC5-A2A8-D377AFEF5E1C}">
      <dgm:prSet phldrT="[Text]" custT="1"/>
      <dgm:spPr/>
      <dgm:t>
        <a:bodyPr/>
        <a:lstStyle/>
        <a:p>
          <a:r>
            <a:rPr sz="1200">
              <a:latin typeface="MS Gothic" panose="020B0609070205080204" pitchFamily="49" charset="-128"/>
              <a:ea typeface="MS Gothic" panose="020B0609070205080204" pitchFamily="49" charset="-128"/>
            </a:rPr>
            <a:t>Elaborarea planului de monitorizare și evaluare</a:t>
          </a:r>
        </a:p>
      </dgm:t>
    </dgm:pt>
    <dgm:pt modelId="{E9481F9F-0C78-4AFA-AEEB-7B2E9E706A08}" type="parTrans" cxnId="{714FA9D2-B42F-433B-B5AE-3741143E64E1}">
      <dgm:prSet/>
      <dgm:spPr/>
      <dgm:t>
        <a:bodyPr/>
        <a:lstStyle/>
        <a:p>
          <a:endParaRPr/>
        </a:p>
      </dgm:t>
    </dgm:pt>
    <dgm:pt modelId="{E906112E-796F-4D41-AEAC-0CD68CAD159E}" type="sibTrans" cxnId="{714FA9D2-B42F-433B-B5AE-3741143E64E1}">
      <dgm:prSet/>
      <dgm:spPr/>
      <dgm:t>
        <a:bodyPr/>
        <a:lstStyle/>
        <a:p>
          <a:endParaRPr/>
        </a:p>
      </dgm:t>
    </dgm:pt>
    <dgm:pt modelId="{C4667ECA-07F2-46FB-83A2-BAD72390BAA5}">
      <dgm:prSet phldrT="[Text]" custT="1"/>
      <dgm:spPr/>
      <dgm:t>
        <a:bodyPr/>
        <a:lstStyle/>
        <a:p>
          <a:r>
            <a:rPr sz="1200">
              <a:latin typeface="MS Gothic" panose="020B0609070205080204" pitchFamily="49" charset="-128"/>
              <a:ea typeface="MS Gothic" panose="020B0609070205080204" pitchFamily="49" charset="-128"/>
            </a:rPr>
            <a:t>Determinarea obiectivelor și a indicatorilor relevanți</a:t>
          </a:r>
        </a:p>
      </dgm:t>
    </dgm:pt>
    <dgm:pt modelId="{74E32CF7-C0A4-4D77-BAD5-B272D95A1E8E}" type="parTrans" cxnId="{689B2696-790D-4828-AA7F-73C1374AEDAE}">
      <dgm:prSet/>
      <dgm:spPr/>
      <dgm:t>
        <a:bodyPr/>
        <a:lstStyle/>
        <a:p>
          <a:endParaRPr/>
        </a:p>
      </dgm:t>
    </dgm:pt>
    <dgm:pt modelId="{2C3DF294-7B5A-4AFF-9A69-A2A8086009F6}" type="sibTrans" cxnId="{689B2696-790D-4828-AA7F-73C1374AEDAE}">
      <dgm:prSet/>
      <dgm:spPr/>
      <dgm:t>
        <a:bodyPr/>
        <a:lstStyle/>
        <a:p>
          <a:endParaRPr/>
        </a:p>
      </dgm:t>
    </dgm:pt>
    <dgm:pt modelId="{3145220F-75FD-4137-ABEE-3112B05163A7}">
      <dgm:prSet phldrT="[Text]" custT="1"/>
      <dgm:spPr/>
      <dgm:t>
        <a:bodyPr/>
        <a:lstStyle/>
        <a:p>
          <a:r>
            <a:rPr sz="1200">
              <a:latin typeface="MS Gothic" panose="020B0609070205080204" pitchFamily="49" charset="-128"/>
              <a:ea typeface="MS Gothic" panose="020B0609070205080204" pitchFamily="49" charset="-128"/>
            </a:rPr>
            <a:t>Punerea în aplicare a planului</a:t>
          </a:r>
        </a:p>
      </dgm:t>
    </dgm:pt>
    <dgm:pt modelId="{177090C2-CE07-4E4F-8C27-E9711DAE6FB1}" type="parTrans" cxnId="{1DBE32AF-B60D-4017-BFDA-3BD75A920CBC}">
      <dgm:prSet/>
      <dgm:spPr/>
      <dgm:t>
        <a:bodyPr/>
        <a:lstStyle/>
        <a:p>
          <a:endParaRPr/>
        </a:p>
      </dgm:t>
    </dgm:pt>
    <dgm:pt modelId="{B014A5A5-F7ED-4D7A-AE73-88A8523B56FA}" type="sibTrans" cxnId="{1DBE32AF-B60D-4017-BFDA-3BD75A920CBC}">
      <dgm:prSet/>
      <dgm:spPr/>
      <dgm:t>
        <a:bodyPr/>
        <a:lstStyle/>
        <a:p>
          <a:endParaRPr/>
        </a:p>
      </dgm:t>
    </dgm:pt>
    <dgm:pt modelId="{97268714-49D9-4980-9319-C4D952DCB2FD}">
      <dgm:prSet custT="1"/>
      <dgm:spPr/>
      <dgm:t>
        <a:bodyPr/>
        <a:lstStyle/>
        <a:p>
          <a:r>
            <a:rPr sz="1200">
              <a:latin typeface="MS Gothic" panose="020B0609070205080204" pitchFamily="49" charset="-128"/>
              <a:ea typeface="MS Gothic" panose="020B0609070205080204" pitchFamily="49" charset="-128"/>
            </a:rPr>
            <a:t>Utilizarea constatărilor pentru a îmbunătăți activitățile viitoare de implicare a părților interesate</a:t>
          </a:r>
        </a:p>
      </dgm:t>
    </dgm:pt>
    <dgm:pt modelId="{003DE300-2C02-4756-AB92-FE6D23A9EFCC}" type="parTrans" cxnId="{EF00A66F-28E1-4DFE-BD8B-156BC5FB881C}">
      <dgm:prSet/>
      <dgm:spPr/>
      <dgm:t>
        <a:bodyPr/>
        <a:lstStyle/>
        <a:p>
          <a:endParaRPr/>
        </a:p>
      </dgm:t>
    </dgm:pt>
    <dgm:pt modelId="{D5FFA578-3C9E-4D3E-911C-ECD488AEDF6E}" type="sibTrans" cxnId="{EF00A66F-28E1-4DFE-BD8B-156BC5FB881C}">
      <dgm:prSet/>
      <dgm:spPr/>
      <dgm:t>
        <a:bodyPr/>
        <a:lstStyle/>
        <a:p>
          <a:endParaRPr/>
        </a:p>
      </dgm:t>
    </dgm:pt>
    <dgm:pt modelId="{DC53839B-B0AC-4B29-8389-03B1224D450D}">
      <dgm:prSet custT="1"/>
      <dgm:spPr/>
      <dgm:t>
        <a:bodyPr/>
        <a:lstStyle/>
        <a:p>
          <a:r>
            <a:rPr sz="1200">
              <a:latin typeface="MS Gothic" panose="020B0609070205080204" pitchFamily="49" charset="-128"/>
              <a:ea typeface="MS Gothic" panose="020B0609070205080204" pitchFamily="49" charset="-128"/>
            </a:rPr>
            <a:t>Raportați și comunicați constatările</a:t>
          </a:r>
        </a:p>
      </dgm:t>
    </dgm:pt>
    <dgm:pt modelId="{59CB62B7-812D-4FE2-8D4C-5CD15625A6E5}" type="parTrans" cxnId="{19FAFE5B-E793-4542-B973-8C1F9DC2F5B7}">
      <dgm:prSet/>
      <dgm:spPr/>
      <dgm:t>
        <a:bodyPr/>
        <a:lstStyle/>
        <a:p>
          <a:endParaRPr/>
        </a:p>
      </dgm:t>
    </dgm:pt>
    <dgm:pt modelId="{FE9A3C1C-CD51-4B9F-92CB-EDEEDD30D7BD}" type="sibTrans" cxnId="{19FAFE5B-E793-4542-B973-8C1F9DC2F5B7}">
      <dgm:prSet/>
      <dgm:spPr/>
      <dgm:t>
        <a:bodyPr/>
        <a:lstStyle/>
        <a:p>
          <a:endParaRPr/>
        </a:p>
      </dgm:t>
    </dgm:pt>
    <dgm:pt modelId="{92FF1A2D-7C56-4501-90D7-129F78524D7E}" type="pres">
      <dgm:prSet presAssocID="{979325C0-B530-4297-A095-7D54E873DD96}" presName="Name0" presStyleCnt="0">
        <dgm:presLayoutVars>
          <dgm:dir/>
          <dgm:animLvl val="lvl"/>
          <dgm:resizeHandles val="exact"/>
        </dgm:presLayoutVars>
      </dgm:prSet>
      <dgm:spPr/>
    </dgm:pt>
    <dgm:pt modelId="{A58D8CAD-CDE1-428F-94AE-CD09E4770EA0}" type="pres">
      <dgm:prSet presAssocID="{97268714-49D9-4980-9319-C4D952DCB2FD}" presName="boxAndChildren" presStyleCnt="0"/>
      <dgm:spPr/>
    </dgm:pt>
    <dgm:pt modelId="{4690D9D5-FA78-47F2-A967-C5C420A8C09D}" type="pres">
      <dgm:prSet presAssocID="{97268714-49D9-4980-9319-C4D952DCB2FD}" presName="parentTextBox" presStyleLbl="node1" presStyleIdx="0" presStyleCnt="5"/>
      <dgm:spPr/>
    </dgm:pt>
    <dgm:pt modelId="{F63F81C2-1341-422F-A3E1-56906834D0A1}" type="pres">
      <dgm:prSet presAssocID="{FE9A3C1C-CD51-4B9F-92CB-EDEEDD30D7BD}" presName="sp" presStyleCnt="0"/>
      <dgm:spPr/>
    </dgm:pt>
    <dgm:pt modelId="{94F98B35-FCF8-44E5-B61E-17F4ABFD9945}" type="pres">
      <dgm:prSet presAssocID="{DC53839B-B0AC-4B29-8389-03B1224D450D}" presName="arrowAndChildren" presStyleCnt="0"/>
      <dgm:spPr/>
    </dgm:pt>
    <dgm:pt modelId="{30AFC40F-1D58-4DF5-8CAF-2B6BBA04302F}" type="pres">
      <dgm:prSet presAssocID="{DC53839B-B0AC-4B29-8389-03B1224D450D}" presName="parentTextArrow" presStyleLbl="node1" presStyleIdx="1" presStyleCnt="5"/>
      <dgm:spPr/>
    </dgm:pt>
    <dgm:pt modelId="{FAF818E2-8B89-4CFA-94D7-F5BC34E3D7FC}" type="pres">
      <dgm:prSet presAssocID="{B014A5A5-F7ED-4D7A-AE73-88A8523B56FA}" presName="sp" presStyleCnt="0"/>
      <dgm:spPr/>
    </dgm:pt>
    <dgm:pt modelId="{8C6731F5-EB9F-4DE0-B322-BF576BB52AC1}" type="pres">
      <dgm:prSet presAssocID="{3145220F-75FD-4137-ABEE-3112B05163A7}" presName="arrowAndChildren" presStyleCnt="0"/>
      <dgm:spPr/>
    </dgm:pt>
    <dgm:pt modelId="{C86D439E-DDB9-4006-A392-E80E27F8FBE2}" type="pres">
      <dgm:prSet presAssocID="{3145220F-75FD-4137-ABEE-3112B05163A7}" presName="parentTextArrow" presStyleLbl="node1" presStyleIdx="2" presStyleCnt="5"/>
      <dgm:spPr/>
    </dgm:pt>
    <dgm:pt modelId="{80C35E48-80E2-499D-B732-65A818AB6AE3}" type="pres">
      <dgm:prSet presAssocID="{2C3DF294-7B5A-4AFF-9A69-A2A8086009F6}" presName="sp" presStyleCnt="0"/>
      <dgm:spPr/>
    </dgm:pt>
    <dgm:pt modelId="{EA367E34-E1A4-436D-9DEA-FC122C13D098}" type="pres">
      <dgm:prSet presAssocID="{C4667ECA-07F2-46FB-83A2-BAD72390BAA5}" presName="arrowAndChildren" presStyleCnt="0"/>
      <dgm:spPr/>
    </dgm:pt>
    <dgm:pt modelId="{FAEFAA40-2594-44E2-B34A-CED2BCF6F804}" type="pres">
      <dgm:prSet presAssocID="{C4667ECA-07F2-46FB-83A2-BAD72390BAA5}" presName="parentTextArrow" presStyleLbl="node1" presStyleIdx="3" presStyleCnt="5"/>
      <dgm:spPr/>
    </dgm:pt>
    <dgm:pt modelId="{6809F4D8-5C77-4D66-8209-306D0DD51ED3}" type="pres">
      <dgm:prSet presAssocID="{E906112E-796F-4D41-AEAC-0CD68CAD159E}" presName="sp" presStyleCnt="0"/>
      <dgm:spPr/>
    </dgm:pt>
    <dgm:pt modelId="{9320651F-DAC6-417F-BA09-F6EDF63B76DE}" type="pres">
      <dgm:prSet presAssocID="{D28F7F8A-DE90-4EC5-A2A8-D377AFEF5E1C}" presName="arrowAndChildren" presStyleCnt="0"/>
      <dgm:spPr/>
    </dgm:pt>
    <dgm:pt modelId="{E3CD4BA8-9610-43AB-9A43-888BB8467AB4}" type="pres">
      <dgm:prSet presAssocID="{D28F7F8A-DE90-4EC5-A2A8-D377AFEF5E1C}" presName="parentTextArrow" presStyleLbl="node1" presStyleIdx="4" presStyleCnt="5" custLinFactNeighborX="156" custLinFactNeighborY="-2144"/>
      <dgm:spPr/>
    </dgm:pt>
  </dgm:ptLst>
  <dgm:cxnLst>
    <dgm:cxn modelId="{19FAFE5B-E793-4542-B973-8C1F9DC2F5B7}" srcId="{979325C0-B530-4297-A095-7D54E873DD96}" destId="{DC53839B-B0AC-4B29-8389-03B1224D450D}" srcOrd="3" destOrd="0" parTransId="{59CB62B7-812D-4FE2-8D4C-5CD15625A6E5}" sibTransId="{FE9A3C1C-CD51-4B9F-92CB-EDEEDD30D7BD}"/>
    <dgm:cxn modelId="{EF00A66F-28E1-4DFE-BD8B-156BC5FB881C}" srcId="{979325C0-B530-4297-A095-7D54E873DD96}" destId="{97268714-49D9-4980-9319-C4D952DCB2FD}" srcOrd="4" destOrd="0" parTransId="{003DE300-2C02-4756-AB92-FE6D23A9EFCC}" sibTransId="{D5FFA578-3C9E-4D3E-911C-ECD488AEDF6E}"/>
    <dgm:cxn modelId="{95C97170-E726-4AF9-A251-C9CF0BBEF9F4}" type="presOf" srcId="{97268714-49D9-4980-9319-C4D952DCB2FD}" destId="{4690D9D5-FA78-47F2-A967-C5C420A8C09D}" srcOrd="0" destOrd="0" presId="urn:microsoft.com/office/officeart/2005/8/layout/process4"/>
    <dgm:cxn modelId="{F5E10F59-81E5-4F86-9229-BEBF29309E80}" type="presOf" srcId="{979325C0-B530-4297-A095-7D54E873DD96}" destId="{92FF1A2D-7C56-4501-90D7-129F78524D7E}" srcOrd="0" destOrd="0" presId="urn:microsoft.com/office/officeart/2005/8/layout/process4"/>
    <dgm:cxn modelId="{3D786F79-D435-40A2-8AE0-C650C23A9C27}" type="presOf" srcId="{C4667ECA-07F2-46FB-83A2-BAD72390BAA5}" destId="{FAEFAA40-2594-44E2-B34A-CED2BCF6F804}" srcOrd="0" destOrd="0" presId="urn:microsoft.com/office/officeart/2005/8/layout/process4"/>
    <dgm:cxn modelId="{ABD55D7D-FDD0-4359-BD07-2B5E87792376}" type="presOf" srcId="{3145220F-75FD-4137-ABEE-3112B05163A7}" destId="{C86D439E-DDB9-4006-A392-E80E27F8FBE2}" srcOrd="0" destOrd="0" presId="urn:microsoft.com/office/officeart/2005/8/layout/process4"/>
    <dgm:cxn modelId="{689B2696-790D-4828-AA7F-73C1374AEDAE}" srcId="{979325C0-B530-4297-A095-7D54E873DD96}" destId="{C4667ECA-07F2-46FB-83A2-BAD72390BAA5}" srcOrd="1" destOrd="0" parTransId="{74E32CF7-C0A4-4D77-BAD5-B272D95A1E8E}" sibTransId="{2C3DF294-7B5A-4AFF-9A69-A2A8086009F6}"/>
    <dgm:cxn modelId="{CA81FCAB-74FA-4EB2-8ED7-36A9470C273E}" type="presOf" srcId="{DC53839B-B0AC-4B29-8389-03B1224D450D}" destId="{30AFC40F-1D58-4DF5-8CAF-2B6BBA04302F}" srcOrd="0" destOrd="0" presId="urn:microsoft.com/office/officeart/2005/8/layout/process4"/>
    <dgm:cxn modelId="{1DBE32AF-B60D-4017-BFDA-3BD75A920CBC}" srcId="{979325C0-B530-4297-A095-7D54E873DD96}" destId="{3145220F-75FD-4137-ABEE-3112B05163A7}" srcOrd="2" destOrd="0" parTransId="{177090C2-CE07-4E4F-8C27-E9711DAE6FB1}" sibTransId="{B014A5A5-F7ED-4D7A-AE73-88A8523B56FA}"/>
    <dgm:cxn modelId="{714FA9D2-B42F-433B-B5AE-3741143E64E1}" srcId="{979325C0-B530-4297-A095-7D54E873DD96}" destId="{D28F7F8A-DE90-4EC5-A2A8-D377AFEF5E1C}" srcOrd="0" destOrd="0" parTransId="{E9481F9F-0C78-4AFA-AEEB-7B2E9E706A08}" sibTransId="{E906112E-796F-4D41-AEAC-0CD68CAD159E}"/>
    <dgm:cxn modelId="{E29565F9-A891-43FA-B55B-F828BB8F4095}" type="presOf" srcId="{D28F7F8A-DE90-4EC5-A2A8-D377AFEF5E1C}" destId="{E3CD4BA8-9610-43AB-9A43-888BB8467AB4}" srcOrd="0" destOrd="0" presId="urn:microsoft.com/office/officeart/2005/8/layout/process4"/>
    <dgm:cxn modelId="{373E3F45-5DDC-4FAF-AE04-9C6A2472E179}" type="presParOf" srcId="{92FF1A2D-7C56-4501-90D7-129F78524D7E}" destId="{A58D8CAD-CDE1-428F-94AE-CD09E4770EA0}" srcOrd="0" destOrd="0" presId="urn:microsoft.com/office/officeart/2005/8/layout/process4"/>
    <dgm:cxn modelId="{4021AF25-CD50-4B3E-A6FF-74A8812D37F0}" type="presParOf" srcId="{A58D8CAD-CDE1-428F-94AE-CD09E4770EA0}" destId="{4690D9D5-FA78-47F2-A967-C5C420A8C09D}" srcOrd="0" destOrd="0" presId="urn:microsoft.com/office/officeart/2005/8/layout/process4"/>
    <dgm:cxn modelId="{FED79AAD-A4F1-458D-8F21-117C1FCFD9CC}" type="presParOf" srcId="{92FF1A2D-7C56-4501-90D7-129F78524D7E}" destId="{F63F81C2-1341-422F-A3E1-56906834D0A1}" srcOrd="1" destOrd="0" presId="urn:microsoft.com/office/officeart/2005/8/layout/process4"/>
    <dgm:cxn modelId="{6AFC4261-858F-482D-982B-DD8F3AA2C10B}" type="presParOf" srcId="{92FF1A2D-7C56-4501-90D7-129F78524D7E}" destId="{94F98B35-FCF8-44E5-B61E-17F4ABFD9945}" srcOrd="2" destOrd="0" presId="urn:microsoft.com/office/officeart/2005/8/layout/process4"/>
    <dgm:cxn modelId="{37D76BCA-0676-4C60-8534-0EA0E2C1EA34}" type="presParOf" srcId="{94F98B35-FCF8-44E5-B61E-17F4ABFD9945}" destId="{30AFC40F-1D58-4DF5-8CAF-2B6BBA04302F}" srcOrd="0" destOrd="0" presId="urn:microsoft.com/office/officeart/2005/8/layout/process4"/>
    <dgm:cxn modelId="{E3ECA03D-18A3-4D7F-94C7-6158E13A721A}" type="presParOf" srcId="{92FF1A2D-7C56-4501-90D7-129F78524D7E}" destId="{FAF818E2-8B89-4CFA-94D7-F5BC34E3D7FC}" srcOrd="3" destOrd="0" presId="urn:microsoft.com/office/officeart/2005/8/layout/process4"/>
    <dgm:cxn modelId="{ECDC1C1A-CA18-451E-92A5-5ABF56E141B0}" type="presParOf" srcId="{92FF1A2D-7C56-4501-90D7-129F78524D7E}" destId="{8C6731F5-EB9F-4DE0-B322-BF576BB52AC1}" srcOrd="4" destOrd="0" presId="urn:microsoft.com/office/officeart/2005/8/layout/process4"/>
    <dgm:cxn modelId="{83EBAE82-49C4-41FA-A6DE-AD631A6B4F64}" type="presParOf" srcId="{8C6731F5-EB9F-4DE0-B322-BF576BB52AC1}" destId="{C86D439E-DDB9-4006-A392-E80E27F8FBE2}" srcOrd="0" destOrd="0" presId="urn:microsoft.com/office/officeart/2005/8/layout/process4"/>
    <dgm:cxn modelId="{04778EA3-94C3-4D9C-B133-73C1E8AFB8B1}" type="presParOf" srcId="{92FF1A2D-7C56-4501-90D7-129F78524D7E}" destId="{80C35E48-80E2-499D-B732-65A818AB6AE3}" srcOrd="5" destOrd="0" presId="urn:microsoft.com/office/officeart/2005/8/layout/process4"/>
    <dgm:cxn modelId="{06E6B958-754B-4842-89A9-406CA247BA57}" type="presParOf" srcId="{92FF1A2D-7C56-4501-90D7-129F78524D7E}" destId="{EA367E34-E1A4-436D-9DEA-FC122C13D098}" srcOrd="6" destOrd="0" presId="urn:microsoft.com/office/officeart/2005/8/layout/process4"/>
    <dgm:cxn modelId="{D6D8CFF7-B443-49C4-9EDE-338DD5B44656}" type="presParOf" srcId="{EA367E34-E1A4-436D-9DEA-FC122C13D098}" destId="{FAEFAA40-2594-44E2-B34A-CED2BCF6F804}" srcOrd="0" destOrd="0" presId="urn:microsoft.com/office/officeart/2005/8/layout/process4"/>
    <dgm:cxn modelId="{6BD190BC-0056-4FF6-8478-F1C9269D90CA}" type="presParOf" srcId="{92FF1A2D-7C56-4501-90D7-129F78524D7E}" destId="{6809F4D8-5C77-4D66-8209-306D0DD51ED3}" srcOrd="7" destOrd="0" presId="urn:microsoft.com/office/officeart/2005/8/layout/process4"/>
    <dgm:cxn modelId="{932ABC67-0BE5-4965-8455-1A698E59629B}" type="presParOf" srcId="{92FF1A2D-7C56-4501-90D7-129F78524D7E}" destId="{9320651F-DAC6-417F-BA09-F6EDF63B76DE}" srcOrd="8" destOrd="0" presId="urn:microsoft.com/office/officeart/2005/8/layout/process4"/>
    <dgm:cxn modelId="{30CEB546-2EF6-4EE9-A533-C2D4CC9AF1CC}" type="presParOf" srcId="{9320651F-DAC6-417F-BA09-F6EDF63B76DE}" destId="{E3CD4BA8-9610-43AB-9A43-888BB8467AB4}" srcOrd="0" destOrd="0" presId="urn:microsoft.com/office/officeart/2005/8/layout/process4"/>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EF5B03-7D40-4226-AFE2-C3501B960F64}">
      <dsp:nvSpPr>
        <dsp:cNvPr id="0" name=""/>
        <dsp:cNvSpPr/>
      </dsp:nvSpPr>
      <dsp:spPr>
        <a:xfrm>
          <a:off x="0" y="0"/>
          <a:ext cx="1991320" cy="28956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endParaRPr sz="1200" b="1" kern="1200">
            <a:latin typeface="MS Gothic" panose="020B0609070205080204" pitchFamily="49" charset="-128"/>
            <a:ea typeface="MS Gothic" panose="020B0609070205080204" pitchFamily="49" charset="-128"/>
          </a:endParaRPr>
        </a:p>
        <a:p>
          <a:pPr marL="0" lvl="0" indent="0" algn="ctr" defTabSz="533400">
            <a:lnSpc>
              <a:spcPct val="90000"/>
            </a:lnSpc>
            <a:spcBef>
              <a:spcPct val="0"/>
            </a:spcBef>
            <a:spcAft>
              <a:spcPct val="35000"/>
            </a:spcAft>
            <a:buNone/>
          </a:pPr>
          <a:endParaRPr sz="1200" b="1" kern="1200">
            <a:latin typeface="MS Gothic" panose="020B0609070205080204" pitchFamily="49" charset="-128"/>
            <a:ea typeface="MS Gothic" panose="020B0609070205080204" pitchFamily="49" charset="-128"/>
          </a:endParaRPr>
        </a:p>
        <a:p>
          <a:pPr marL="0" lvl="0" indent="0" algn="ctr" defTabSz="533400">
            <a:lnSpc>
              <a:spcPct val="90000"/>
            </a:lnSpc>
            <a:spcBef>
              <a:spcPct val="0"/>
            </a:spcBef>
            <a:spcAft>
              <a:spcPct val="35000"/>
            </a:spcAft>
            <a:buNone/>
          </a:pPr>
          <a:r>
            <a:rPr sz="1200" b="1" kern="1200">
              <a:latin typeface="MS Gothic" panose="020B0609070205080204" pitchFamily="49" charset="-128"/>
              <a:ea typeface="MS Gothic" panose="020B0609070205080204" pitchFamily="49" charset="-128"/>
            </a:rPr>
            <a:t>Planificare</a:t>
          </a:r>
        </a:p>
        <a:p>
          <a:pPr marL="0" lvl="0" indent="0" algn="ctr" defTabSz="533400">
            <a:lnSpc>
              <a:spcPct val="90000"/>
            </a:lnSpc>
            <a:spcBef>
              <a:spcPct val="0"/>
            </a:spcBef>
            <a:spcAft>
              <a:spcPct val="35000"/>
            </a:spcAft>
            <a:buNone/>
          </a:pPr>
          <a:r>
            <a:rPr sz="900" kern="1200">
              <a:latin typeface="MS Gothic" panose="020B0609070205080204" pitchFamily="49" charset="-128"/>
              <a:ea typeface="MS Gothic" panose="020B0609070205080204" pitchFamily="49" charset="-128"/>
            </a:rPr>
            <a:t>Identificarea părților interesate și a rolului acestora</a:t>
          </a:r>
        </a:p>
        <a:p>
          <a:pPr marL="0" lvl="0" indent="0" algn="ctr" defTabSz="533400">
            <a:lnSpc>
              <a:spcPct val="90000"/>
            </a:lnSpc>
            <a:spcBef>
              <a:spcPct val="0"/>
            </a:spcBef>
            <a:spcAft>
              <a:spcPct val="35000"/>
            </a:spcAft>
            <a:buNone/>
          </a:pPr>
          <a:r>
            <a:rPr sz="900" kern="1200">
              <a:latin typeface="MS Gothic" panose="020B0609070205080204" pitchFamily="49" charset="-128"/>
              <a:ea typeface="MS Gothic" panose="020B0609070205080204" pitchFamily="49" charset="-128"/>
            </a:rPr>
            <a:t>Determinați-vă obiectivele</a:t>
          </a:r>
        </a:p>
        <a:p>
          <a:pPr marL="0" lvl="0" indent="0" algn="ctr" defTabSz="533400">
            <a:lnSpc>
              <a:spcPct val="90000"/>
            </a:lnSpc>
            <a:spcBef>
              <a:spcPct val="0"/>
            </a:spcBef>
            <a:spcAft>
              <a:spcPct val="35000"/>
            </a:spcAft>
            <a:buNone/>
          </a:pPr>
          <a:r>
            <a:rPr sz="900" kern="1200">
              <a:latin typeface="MS Gothic" panose="020B0609070205080204" pitchFamily="49" charset="-128"/>
              <a:ea typeface="MS Gothic" panose="020B0609070205080204" pitchFamily="49" charset="-128"/>
            </a:rPr>
            <a:t>Definirea instrumentelor de implicare</a:t>
          </a:r>
        </a:p>
        <a:p>
          <a:pPr marL="0" lvl="0" indent="0" algn="ctr" defTabSz="533400">
            <a:lnSpc>
              <a:spcPct val="90000"/>
            </a:lnSpc>
            <a:spcBef>
              <a:spcPct val="0"/>
            </a:spcBef>
            <a:spcAft>
              <a:spcPct val="35000"/>
            </a:spcAft>
            <a:buNone/>
          </a:pPr>
          <a:r>
            <a:rPr sz="900" kern="1200">
              <a:latin typeface="MS Gothic" panose="020B0609070205080204" pitchFamily="49" charset="-128"/>
              <a:ea typeface="MS Gothic" panose="020B0609070205080204" pitchFamily="49" charset="-128"/>
            </a:rPr>
            <a:t>Bugdet și resurse</a:t>
          </a:r>
        </a:p>
        <a:p>
          <a:pPr marL="0" lvl="0" indent="0" algn="ctr" defTabSz="533400">
            <a:lnSpc>
              <a:spcPct val="90000"/>
            </a:lnSpc>
            <a:spcBef>
              <a:spcPct val="0"/>
            </a:spcBef>
            <a:spcAft>
              <a:spcPct val="35000"/>
            </a:spcAft>
            <a:buNone/>
          </a:pPr>
          <a:endParaRPr sz="1000" b="1" kern="1200">
            <a:latin typeface="MS Gothic" panose="020B0609070205080204" pitchFamily="49" charset="-128"/>
            <a:ea typeface="MS Gothic" panose="020B0609070205080204" pitchFamily="49" charset="-128"/>
          </a:endParaRPr>
        </a:p>
      </dsp:txBody>
      <dsp:txXfrm>
        <a:off x="0" y="1158240"/>
        <a:ext cx="1991320" cy="1158240"/>
      </dsp:txXfrm>
    </dsp:sp>
    <dsp:sp modelId="{8DBD85C4-78CF-4110-A010-387DCDA5E2DD}">
      <dsp:nvSpPr>
        <dsp:cNvPr id="0" name=""/>
        <dsp:cNvSpPr/>
      </dsp:nvSpPr>
      <dsp:spPr>
        <a:xfrm>
          <a:off x="514822" y="173736"/>
          <a:ext cx="964234" cy="964234"/>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6BAF817-CE1A-4972-BE98-4824714FC641}">
      <dsp:nvSpPr>
        <dsp:cNvPr id="0" name=""/>
        <dsp:cNvSpPr/>
      </dsp:nvSpPr>
      <dsp:spPr>
        <a:xfrm>
          <a:off x="2052339" y="0"/>
          <a:ext cx="1991320" cy="28956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sz="1200" b="1" kern="1200">
              <a:latin typeface="MS Gothic" panose="020B0609070205080204" pitchFamily="49" charset="-128"/>
              <a:ea typeface="MS Gothic" panose="020B0609070205080204" pitchFamily="49" charset="-128"/>
            </a:rPr>
            <a:t>Implementare</a:t>
          </a:r>
        </a:p>
        <a:p>
          <a:pPr marL="0" lvl="0" indent="0" algn="ctr" defTabSz="533400">
            <a:lnSpc>
              <a:spcPct val="90000"/>
            </a:lnSpc>
            <a:spcBef>
              <a:spcPct val="0"/>
            </a:spcBef>
            <a:spcAft>
              <a:spcPct val="35000"/>
            </a:spcAft>
            <a:buNone/>
          </a:pPr>
          <a:r>
            <a:rPr sz="1000" kern="1200">
              <a:latin typeface="MS Gothic" panose="020B0609070205080204" pitchFamily="49" charset="-128"/>
              <a:ea typeface="MS Gothic" panose="020B0609070205080204" pitchFamily="49" charset="-128"/>
            </a:rPr>
            <a:t>Planul de implicare a părților interesate în acțiune</a:t>
          </a:r>
          <a:endParaRPr sz="1000" b="0" kern="1200"/>
        </a:p>
      </dsp:txBody>
      <dsp:txXfrm>
        <a:off x="2052339" y="1158240"/>
        <a:ext cx="1991320" cy="1158240"/>
      </dsp:txXfrm>
    </dsp:sp>
    <dsp:sp modelId="{989410A6-FB26-4184-92CB-8DE9A43C7F8D}">
      <dsp:nvSpPr>
        <dsp:cNvPr id="0" name=""/>
        <dsp:cNvSpPr/>
      </dsp:nvSpPr>
      <dsp:spPr>
        <a:xfrm>
          <a:off x="2565882" y="173736"/>
          <a:ext cx="964234" cy="964234"/>
        </a:xfrm>
        <a:prstGeom prst="ellipse">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t="-12000" b="-12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53FDF5D-9F3E-4E07-91C3-122DA3C8381E}">
      <dsp:nvSpPr>
        <dsp:cNvPr id="0" name=""/>
        <dsp:cNvSpPr/>
      </dsp:nvSpPr>
      <dsp:spPr>
        <a:xfrm>
          <a:off x="4103399" y="0"/>
          <a:ext cx="1991320" cy="28956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endParaRPr sz="1200" b="1" kern="1200">
            <a:latin typeface="MS Gothic" panose="020B0609070205080204" pitchFamily="49" charset="-128"/>
            <a:ea typeface="MS Gothic" panose="020B0609070205080204" pitchFamily="49" charset="-128"/>
          </a:endParaRPr>
        </a:p>
        <a:p>
          <a:pPr marL="0" lvl="0" indent="0" algn="ctr" defTabSz="533400">
            <a:lnSpc>
              <a:spcPct val="90000"/>
            </a:lnSpc>
            <a:spcBef>
              <a:spcPct val="0"/>
            </a:spcBef>
            <a:spcAft>
              <a:spcPct val="35000"/>
            </a:spcAft>
            <a:buNone/>
          </a:pPr>
          <a:r>
            <a:rPr sz="1200" b="1" kern="1200">
              <a:latin typeface="MS Gothic" panose="020B0609070205080204" pitchFamily="49" charset="-128"/>
              <a:ea typeface="MS Gothic" panose="020B0609070205080204" pitchFamily="49" charset="-128"/>
            </a:rPr>
            <a:t>Monitorizare și evaluare</a:t>
          </a:r>
        </a:p>
        <a:p>
          <a:pPr marL="0" lvl="0" indent="0" algn="ctr" defTabSz="533400">
            <a:lnSpc>
              <a:spcPct val="90000"/>
            </a:lnSpc>
            <a:spcBef>
              <a:spcPct val="0"/>
            </a:spcBef>
            <a:spcAft>
              <a:spcPct val="35000"/>
            </a:spcAft>
            <a:buNone/>
          </a:pPr>
          <a:r>
            <a:rPr sz="1000" kern="1200">
              <a:latin typeface="MS Gothic" panose="020B0609070205080204" pitchFamily="49" charset="-128"/>
              <a:ea typeface="MS Gothic" panose="020B0609070205080204" pitchFamily="49" charset="-128"/>
            </a:rPr>
            <a:t>Revizuire și actualizare</a:t>
          </a:r>
        </a:p>
        <a:p>
          <a:pPr marL="0" lvl="0" indent="0" algn="ctr" defTabSz="533400">
            <a:lnSpc>
              <a:spcPct val="90000"/>
            </a:lnSpc>
            <a:spcBef>
              <a:spcPct val="0"/>
            </a:spcBef>
            <a:spcAft>
              <a:spcPct val="35000"/>
            </a:spcAft>
            <a:buNone/>
          </a:pPr>
          <a:r>
            <a:rPr sz="1000" kern="1200">
              <a:latin typeface="MS Gothic" panose="020B0609070205080204" pitchFamily="49" charset="-128"/>
              <a:ea typeface="MS Gothic" panose="020B0609070205080204" pitchFamily="49" charset="-128"/>
            </a:rPr>
            <a:t>Înregistrează progrese și probleme</a:t>
          </a:r>
          <a:endParaRPr sz="1000" b="0" kern="1200">
            <a:latin typeface="MS Gothic" panose="020B0609070205080204" pitchFamily="49" charset="-128"/>
            <a:ea typeface="MS Gothic" panose="020B0609070205080204" pitchFamily="49" charset="-128"/>
          </a:endParaRPr>
        </a:p>
      </dsp:txBody>
      <dsp:txXfrm>
        <a:off x="4103399" y="1158240"/>
        <a:ext cx="1991320" cy="1158240"/>
      </dsp:txXfrm>
    </dsp:sp>
    <dsp:sp modelId="{5DA25D30-21ED-467D-A99A-4A01295B5DD1}">
      <dsp:nvSpPr>
        <dsp:cNvPr id="0" name=""/>
        <dsp:cNvSpPr/>
      </dsp:nvSpPr>
      <dsp:spPr>
        <a:xfrm>
          <a:off x="4616942" y="173736"/>
          <a:ext cx="964234" cy="964234"/>
        </a:xfrm>
        <a:prstGeom prst="ellipse">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t="-12000" b="-12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C1F6824-E48B-4C41-BC18-76C31F92CDBB}">
      <dsp:nvSpPr>
        <dsp:cNvPr id="0" name=""/>
        <dsp:cNvSpPr/>
      </dsp:nvSpPr>
      <dsp:spPr>
        <a:xfrm>
          <a:off x="243839" y="2461260"/>
          <a:ext cx="5608320" cy="434340"/>
        </a:xfrm>
        <a:prstGeom prst="rightArrow">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B10AC6-A6C1-4EB1-8F54-923719135186}">
      <dsp:nvSpPr>
        <dsp:cNvPr id="0" name=""/>
        <dsp:cNvSpPr/>
      </dsp:nvSpPr>
      <dsp:spPr>
        <a:xfrm>
          <a:off x="3057525" y="964594"/>
          <a:ext cx="1746178" cy="406088"/>
        </a:xfrm>
        <a:custGeom>
          <a:avLst/>
          <a:gdLst/>
          <a:ahLst/>
          <a:cxnLst/>
          <a:rect l="0" t="0" r="0" b="0"/>
          <a:pathLst>
            <a:path>
              <a:moveTo>
                <a:pt x="0" y="0"/>
              </a:moveTo>
              <a:lnTo>
                <a:pt x="0" y="203871"/>
              </a:lnTo>
              <a:lnTo>
                <a:pt x="1746178" y="203871"/>
              </a:lnTo>
              <a:lnTo>
                <a:pt x="1746178" y="406088"/>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D9897D-A753-4E3B-9719-9D464C164862}">
      <dsp:nvSpPr>
        <dsp:cNvPr id="0" name=""/>
        <dsp:cNvSpPr/>
      </dsp:nvSpPr>
      <dsp:spPr>
        <a:xfrm>
          <a:off x="1330509" y="964594"/>
          <a:ext cx="1727015" cy="406088"/>
        </a:xfrm>
        <a:custGeom>
          <a:avLst/>
          <a:gdLst/>
          <a:ahLst/>
          <a:cxnLst/>
          <a:rect l="0" t="0" r="0" b="0"/>
          <a:pathLst>
            <a:path>
              <a:moveTo>
                <a:pt x="1727015" y="0"/>
              </a:moveTo>
              <a:lnTo>
                <a:pt x="1727015" y="203871"/>
              </a:lnTo>
              <a:lnTo>
                <a:pt x="0" y="203871"/>
              </a:lnTo>
              <a:lnTo>
                <a:pt x="0" y="406088"/>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FDFD1C5-48BA-41E4-A42A-1ADDEBABE5BC}">
      <dsp:nvSpPr>
        <dsp:cNvPr id="0" name=""/>
        <dsp:cNvSpPr/>
      </dsp:nvSpPr>
      <dsp:spPr>
        <a:xfrm>
          <a:off x="2094583" y="1653"/>
          <a:ext cx="1925882" cy="96294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sz="1200" b="1" kern="1200">
              <a:latin typeface="MS Gothic" panose="020B0609070205080204" pitchFamily="49" charset="-128"/>
              <a:ea typeface="MS Gothic" panose="020B0609070205080204" pitchFamily="49" charset="-128"/>
            </a:rPr>
            <a:t>Fluxuri de comunicare</a:t>
          </a:r>
        </a:p>
      </dsp:txBody>
      <dsp:txXfrm>
        <a:off x="2094583" y="1653"/>
        <a:ext cx="1925882" cy="962941"/>
      </dsp:txXfrm>
    </dsp:sp>
    <dsp:sp modelId="{C1183F5D-E1B7-43AE-AA09-E79B1B1B50B6}">
      <dsp:nvSpPr>
        <dsp:cNvPr id="0" name=""/>
        <dsp:cNvSpPr/>
      </dsp:nvSpPr>
      <dsp:spPr>
        <a:xfrm>
          <a:off x="367567" y="1370683"/>
          <a:ext cx="1925882" cy="962941"/>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sz="1200" b="1" kern="1200">
              <a:latin typeface="MS Gothic" panose="020B0609070205080204" pitchFamily="49" charset="-128"/>
              <a:ea typeface="MS Gothic" panose="020B0609070205080204" pitchFamily="49" charset="-128"/>
            </a:rPr>
            <a:t>Internă</a:t>
          </a:r>
        </a:p>
        <a:p>
          <a:pPr marL="0" lvl="0" indent="0" algn="ctr" defTabSz="533400">
            <a:lnSpc>
              <a:spcPct val="90000"/>
            </a:lnSpc>
            <a:spcBef>
              <a:spcPct val="0"/>
            </a:spcBef>
            <a:spcAft>
              <a:spcPct val="35000"/>
            </a:spcAft>
            <a:buNone/>
          </a:pPr>
          <a:r>
            <a:rPr sz="1100" kern="1200">
              <a:latin typeface="MS Gothic" panose="020B0609070205080204" pitchFamily="49" charset="-128"/>
              <a:ea typeface="MS Gothic" panose="020B0609070205080204" pitchFamily="49" charset="-128"/>
            </a:rPr>
            <a:t>(Membri)</a:t>
          </a:r>
          <a:endParaRPr sz="1100" kern="1200"/>
        </a:p>
      </dsp:txBody>
      <dsp:txXfrm>
        <a:off x="367567" y="1370683"/>
        <a:ext cx="1925882" cy="962941"/>
      </dsp:txXfrm>
    </dsp:sp>
    <dsp:sp modelId="{1BB557B9-BAF4-4B41-9E7B-9D4039BBE21C}">
      <dsp:nvSpPr>
        <dsp:cNvPr id="0" name=""/>
        <dsp:cNvSpPr/>
      </dsp:nvSpPr>
      <dsp:spPr>
        <a:xfrm>
          <a:off x="3840762" y="1370683"/>
          <a:ext cx="1925882" cy="962941"/>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sz="1200" b="1" kern="1200">
              <a:latin typeface="MS Gothic" panose="020B0609070205080204" pitchFamily="49" charset="-128"/>
              <a:ea typeface="MS Gothic" panose="020B0609070205080204" pitchFamily="49" charset="-128"/>
            </a:rPr>
            <a:t>Externă</a:t>
          </a:r>
        </a:p>
        <a:p>
          <a:pPr marL="0" lvl="0" indent="0" algn="ctr" defTabSz="533400">
            <a:lnSpc>
              <a:spcPct val="90000"/>
            </a:lnSpc>
            <a:spcBef>
              <a:spcPct val="0"/>
            </a:spcBef>
            <a:spcAft>
              <a:spcPct val="35000"/>
            </a:spcAft>
            <a:buNone/>
          </a:pPr>
          <a:r>
            <a:rPr sz="1100" kern="1200">
              <a:latin typeface="MS Gothic" panose="020B0609070205080204" pitchFamily="49" charset="-128"/>
              <a:ea typeface="MS Gothic" panose="020B0609070205080204" pitchFamily="49" charset="-128"/>
            </a:rPr>
            <a:t>(Potențiali membri, organizații, administrații locale și altele)</a:t>
          </a:r>
          <a:endParaRPr sz="1100" kern="1200"/>
        </a:p>
      </dsp:txBody>
      <dsp:txXfrm>
        <a:off x="3840762" y="1370683"/>
        <a:ext cx="1925882" cy="96294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5071AD-B9CB-4B63-AEC2-1D84F92A0728}">
      <dsp:nvSpPr>
        <dsp:cNvPr id="0" name=""/>
        <dsp:cNvSpPr/>
      </dsp:nvSpPr>
      <dsp:spPr>
        <a:xfrm>
          <a:off x="1899622" y="336904"/>
          <a:ext cx="2250365" cy="2250365"/>
        </a:xfrm>
        <a:prstGeom prst="blockArc">
          <a:avLst>
            <a:gd name="adj1" fmla="val 10800000"/>
            <a:gd name="adj2" fmla="val 16200000"/>
            <a:gd name="adj3" fmla="val 4639"/>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DDFE1AB-237F-457A-A837-D0DDDEAF8ECB}">
      <dsp:nvSpPr>
        <dsp:cNvPr id="0" name=""/>
        <dsp:cNvSpPr/>
      </dsp:nvSpPr>
      <dsp:spPr>
        <a:xfrm>
          <a:off x="1899622" y="336904"/>
          <a:ext cx="2250365" cy="2250365"/>
        </a:xfrm>
        <a:prstGeom prst="blockArc">
          <a:avLst>
            <a:gd name="adj1" fmla="val 5400000"/>
            <a:gd name="adj2" fmla="val 10800000"/>
            <a:gd name="adj3" fmla="val 4639"/>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87303DE-2DDC-4F90-BA80-58792702DE23}">
      <dsp:nvSpPr>
        <dsp:cNvPr id="0" name=""/>
        <dsp:cNvSpPr/>
      </dsp:nvSpPr>
      <dsp:spPr>
        <a:xfrm>
          <a:off x="1899622" y="336904"/>
          <a:ext cx="2250365" cy="2250365"/>
        </a:xfrm>
        <a:prstGeom prst="blockArc">
          <a:avLst>
            <a:gd name="adj1" fmla="val 0"/>
            <a:gd name="adj2" fmla="val 5400000"/>
            <a:gd name="adj3" fmla="val 4639"/>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19D7C49-8128-47C4-A528-730DCC7C5307}">
      <dsp:nvSpPr>
        <dsp:cNvPr id="0" name=""/>
        <dsp:cNvSpPr/>
      </dsp:nvSpPr>
      <dsp:spPr>
        <a:xfrm>
          <a:off x="1899622" y="336904"/>
          <a:ext cx="2250365" cy="2250365"/>
        </a:xfrm>
        <a:prstGeom prst="blockArc">
          <a:avLst>
            <a:gd name="adj1" fmla="val 16200000"/>
            <a:gd name="adj2" fmla="val 0"/>
            <a:gd name="adj3" fmla="val 4639"/>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623CBDA-F937-4BF8-968B-EDBC237D197F}">
      <dsp:nvSpPr>
        <dsp:cNvPr id="0" name=""/>
        <dsp:cNvSpPr/>
      </dsp:nvSpPr>
      <dsp:spPr>
        <a:xfrm>
          <a:off x="2507018" y="944300"/>
          <a:ext cx="1035573" cy="103557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sz="1200" b="1" kern="1200">
              <a:latin typeface="MS Gothic" panose="020B0609070205080204" pitchFamily="49" charset="-128"/>
              <a:ea typeface="MS Gothic" panose="020B0609070205080204" pitchFamily="49" charset="-128"/>
            </a:rPr>
            <a:t>Obiectivele sep</a:t>
          </a:r>
        </a:p>
      </dsp:txBody>
      <dsp:txXfrm>
        <a:off x="2658674" y="1095956"/>
        <a:ext cx="732261" cy="732261"/>
      </dsp:txXfrm>
    </dsp:sp>
    <dsp:sp modelId="{2B74140B-1C8C-432A-B20B-70B37F5D48BB}">
      <dsp:nvSpPr>
        <dsp:cNvPr id="0" name=""/>
        <dsp:cNvSpPr/>
      </dsp:nvSpPr>
      <dsp:spPr>
        <a:xfrm>
          <a:off x="2398156" y="550"/>
          <a:ext cx="1253297" cy="724901"/>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sz="1100" b="1" kern="1200">
              <a:latin typeface="MS Gothic" panose="020B0609070205080204" pitchFamily="49" charset="-128"/>
              <a:ea typeface="MS Gothic" panose="020B0609070205080204" pitchFamily="49" charset="-128"/>
            </a:rPr>
            <a:t>Resurse</a:t>
          </a:r>
        </a:p>
      </dsp:txBody>
      <dsp:txXfrm>
        <a:off x="2581697" y="106709"/>
        <a:ext cx="886215" cy="512583"/>
      </dsp:txXfrm>
    </dsp:sp>
    <dsp:sp modelId="{1DCA7E83-65AE-4720-857F-176712513C9E}">
      <dsp:nvSpPr>
        <dsp:cNvPr id="0" name=""/>
        <dsp:cNvSpPr/>
      </dsp:nvSpPr>
      <dsp:spPr>
        <a:xfrm>
          <a:off x="3631088" y="1099636"/>
          <a:ext cx="985605" cy="724901"/>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sz="1000" b="1" kern="1200">
              <a:latin typeface="MS Gothic" panose="020B0609070205080204" pitchFamily="49" charset="-128"/>
              <a:ea typeface="MS Gothic" panose="020B0609070205080204" pitchFamily="49" charset="-128"/>
            </a:rPr>
            <a:t>Abordarea problemelor</a:t>
          </a:r>
        </a:p>
      </dsp:txBody>
      <dsp:txXfrm>
        <a:off x="3775427" y="1205795"/>
        <a:ext cx="696927" cy="512583"/>
      </dsp:txXfrm>
    </dsp:sp>
    <dsp:sp modelId="{C567DBF2-4E1B-49C7-88E9-5258264D40AD}">
      <dsp:nvSpPr>
        <dsp:cNvPr id="0" name=""/>
        <dsp:cNvSpPr/>
      </dsp:nvSpPr>
      <dsp:spPr>
        <a:xfrm>
          <a:off x="2509171" y="2198722"/>
          <a:ext cx="1031267" cy="724901"/>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sz="1100" b="1" kern="1200">
              <a:latin typeface="MS Gothic" panose="020B0609070205080204" pitchFamily="49" charset="-128"/>
              <a:ea typeface="MS Gothic" panose="020B0609070205080204" pitchFamily="49" charset="-128"/>
            </a:rPr>
            <a:t>Suport</a:t>
          </a:r>
        </a:p>
      </dsp:txBody>
      <dsp:txXfrm>
        <a:off x="2660197" y="2304881"/>
        <a:ext cx="729215" cy="512583"/>
      </dsp:txXfrm>
    </dsp:sp>
    <dsp:sp modelId="{357048CB-F53C-4D29-815C-6FD3A1F6CF07}">
      <dsp:nvSpPr>
        <dsp:cNvPr id="0" name=""/>
        <dsp:cNvSpPr/>
      </dsp:nvSpPr>
      <dsp:spPr>
        <a:xfrm>
          <a:off x="1460255" y="1099636"/>
          <a:ext cx="930926" cy="724901"/>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sz="1050" b="1" kern="1200">
              <a:latin typeface="MS Gothic" panose="020B0609070205080204" pitchFamily="49" charset="-128"/>
              <a:ea typeface="MS Gothic" panose="020B0609070205080204" pitchFamily="49" charset="-128"/>
            </a:rPr>
            <a:t>Sinergii</a:t>
          </a:r>
        </a:p>
      </dsp:txBody>
      <dsp:txXfrm>
        <a:off x="1596586" y="1205795"/>
        <a:ext cx="658264" cy="51258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B9745C-0712-49F9-8506-C023231FA078}">
      <dsp:nvSpPr>
        <dsp:cNvPr id="0" name=""/>
        <dsp:cNvSpPr/>
      </dsp:nvSpPr>
      <dsp:spPr>
        <a:xfrm>
          <a:off x="2666854" y="-47466"/>
          <a:ext cx="798353" cy="38670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sz="1000" kern="1200">
              <a:latin typeface="MS Gothic" panose="020B0609070205080204" pitchFamily="49" charset="-128"/>
              <a:ea typeface="MS Gothic" panose="020B0609070205080204" pitchFamily="49" charset="-128"/>
            </a:rPr>
            <a:t>Reuniuni în persoană</a:t>
          </a:r>
        </a:p>
      </dsp:txBody>
      <dsp:txXfrm>
        <a:off x="2685731" y="-28589"/>
        <a:ext cx="760599" cy="348952"/>
      </dsp:txXfrm>
    </dsp:sp>
    <dsp:sp modelId="{1B3587B2-8565-48BD-A73E-3CBB980B61D2}">
      <dsp:nvSpPr>
        <dsp:cNvPr id="0" name=""/>
        <dsp:cNvSpPr/>
      </dsp:nvSpPr>
      <dsp:spPr>
        <a:xfrm>
          <a:off x="1723766" y="145886"/>
          <a:ext cx="2684528" cy="2684528"/>
        </a:xfrm>
        <a:custGeom>
          <a:avLst/>
          <a:gdLst/>
          <a:ahLst/>
          <a:cxnLst/>
          <a:rect l="0" t="0" r="0" b="0"/>
          <a:pathLst>
            <a:path>
              <a:moveTo>
                <a:pt x="1804991" y="82281"/>
              </a:moveTo>
              <a:arcTo wR="1342264" hR="1342264" stAng="17409941" swAng="517910"/>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FCF0E2B8-EE4D-4449-8578-C2EA9F85317B}">
      <dsp:nvSpPr>
        <dsp:cNvPr id="0" name=""/>
        <dsp:cNvSpPr/>
      </dsp:nvSpPr>
      <dsp:spPr>
        <a:xfrm>
          <a:off x="3633100" y="345673"/>
          <a:ext cx="764108" cy="386706"/>
        </a:xfrm>
        <a:prstGeom prst="round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sz="1000" kern="1200">
              <a:latin typeface="MS Gothic" panose="020B0609070205080204" pitchFamily="49" charset="-128"/>
              <a:ea typeface="MS Gothic" panose="020B0609070205080204" pitchFamily="49" charset="-128"/>
            </a:rPr>
            <a:t>Social media</a:t>
          </a:r>
        </a:p>
      </dsp:txBody>
      <dsp:txXfrm>
        <a:off x="3651977" y="364550"/>
        <a:ext cx="726354" cy="348952"/>
      </dsp:txXfrm>
    </dsp:sp>
    <dsp:sp modelId="{27F40442-4F30-4760-AA05-CA03358BB36B}">
      <dsp:nvSpPr>
        <dsp:cNvPr id="0" name=""/>
        <dsp:cNvSpPr/>
      </dsp:nvSpPr>
      <dsp:spPr>
        <a:xfrm>
          <a:off x="1723766" y="145886"/>
          <a:ext cx="2684528" cy="2684528"/>
        </a:xfrm>
        <a:custGeom>
          <a:avLst/>
          <a:gdLst/>
          <a:ahLst/>
          <a:cxnLst/>
          <a:rect l="0" t="0" r="0" b="0"/>
          <a:pathLst>
            <a:path>
              <a:moveTo>
                <a:pt x="2514928" y="689169"/>
              </a:moveTo>
              <a:arcTo wR="1342264" hR="1342264" stAng="19853110" swAng="940797"/>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679B2A0D-842C-4689-997A-A4E5527C0574}">
      <dsp:nvSpPr>
        <dsp:cNvPr id="0" name=""/>
        <dsp:cNvSpPr/>
      </dsp:nvSpPr>
      <dsp:spPr>
        <a:xfrm>
          <a:off x="3984994" y="1294797"/>
          <a:ext cx="846602" cy="38670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sz="1000" kern="1200">
              <a:latin typeface="MS Gothic" panose="020B0609070205080204" pitchFamily="49" charset="-128"/>
              <a:ea typeface="MS Gothic" panose="020B0609070205080204" pitchFamily="49" charset="-128"/>
            </a:rPr>
            <a:t>Anchete</a:t>
          </a:r>
        </a:p>
      </dsp:txBody>
      <dsp:txXfrm>
        <a:off x="4003871" y="1313674"/>
        <a:ext cx="808848" cy="348952"/>
      </dsp:txXfrm>
    </dsp:sp>
    <dsp:sp modelId="{9C53F065-5E06-4852-87A7-ACC48804F38E}">
      <dsp:nvSpPr>
        <dsp:cNvPr id="0" name=""/>
        <dsp:cNvSpPr/>
      </dsp:nvSpPr>
      <dsp:spPr>
        <a:xfrm>
          <a:off x="1723420" y="148282"/>
          <a:ext cx="2684528" cy="2684528"/>
        </a:xfrm>
        <a:custGeom>
          <a:avLst/>
          <a:gdLst/>
          <a:ahLst/>
          <a:cxnLst/>
          <a:rect l="0" t="0" r="0" b="0"/>
          <a:pathLst>
            <a:path>
              <a:moveTo>
                <a:pt x="2655930" y="1617858"/>
              </a:moveTo>
              <a:arcTo wR="1342264" hR="1342264" stAng="710897" swAng="665239"/>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4B654FB3-9807-40B6-9125-A547DD42DEAD}">
      <dsp:nvSpPr>
        <dsp:cNvPr id="0" name=""/>
        <dsp:cNvSpPr/>
      </dsp:nvSpPr>
      <dsp:spPr>
        <a:xfrm>
          <a:off x="3531712" y="2091661"/>
          <a:ext cx="1230798" cy="386706"/>
        </a:xfrm>
        <a:prstGeom prst="round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sz="1000" kern="1200">
              <a:latin typeface="MS Gothic" panose="020B0609070205080204" pitchFamily="49" charset="-128"/>
              <a:ea typeface="MS Gothic" panose="020B0609070205080204" pitchFamily="49" charset="-128"/>
            </a:rPr>
            <a:t>Discuții online</a:t>
          </a:r>
        </a:p>
      </dsp:txBody>
      <dsp:txXfrm>
        <a:off x="3550589" y="2110538"/>
        <a:ext cx="1193044" cy="348952"/>
      </dsp:txXfrm>
    </dsp:sp>
    <dsp:sp modelId="{F958DAF1-4531-4F5E-A206-0123D26EADEB}">
      <dsp:nvSpPr>
        <dsp:cNvPr id="0" name=""/>
        <dsp:cNvSpPr/>
      </dsp:nvSpPr>
      <dsp:spPr>
        <a:xfrm>
          <a:off x="1741909" y="130584"/>
          <a:ext cx="2684528" cy="2684528"/>
        </a:xfrm>
        <a:custGeom>
          <a:avLst/>
          <a:gdLst/>
          <a:ahLst/>
          <a:cxnLst/>
          <a:rect l="0" t="0" r="0" b="0"/>
          <a:pathLst>
            <a:path>
              <a:moveTo>
                <a:pt x="2137174" y="2423832"/>
              </a:moveTo>
              <a:arcTo wR="1342264" hR="1342264" stAng="3221134" swAng="944294"/>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A7A92B2F-F255-4CCD-ABE4-7E1E31CD3BD0}">
      <dsp:nvSpPr>
        <dsp:cNvPr id="0" name=""/>
        <dsp:cNvSpPr/>
      </dsp:nvSpPr>
      <dsp:spPr>
        <a:xfrm>
          <a:off x="2686654" y="2527028"/>
          <a:ext cx="754078" cy="58725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sz="1000" kern="1200">
              <a:latin typeface="MS Gothic" panose="020B0609070205080204" pitchFamily="49" charset="-128"/>
              <a:ea typeface="MS Gothic" panose="020B0609070205080204" pitchFamily="49" charset="-128"/>
            </a:rPr>
            <a:t>Ateliere —</a:t>
          </a:r>
        </a:p>
        <a:p>
          <a:pPr marL="0" lvl="0" indent="0" algn="ctr" defTabSz="444500">
            <a:lnSpc>
              <a:spcPct val="90000"/>
            </a:lnSpc>
            <a:spcBef>
              <a:spcPct val="0"/>
            </a:spcBef>
            <a:spcAft>
              <a:spcPct val="35000"/>
            </a:spcAft>
            <a:buNone/>
          </a:pPr>
          <a:r>
            <a:rPr sz="1000" kern="1200">
              <a:latin typeface="MS Gothic" panose="020B0609070205080204" pitchFamily="49" charset="-128"/>
              <a:ea typeface="MS Gothic" panose="020B0609070205080204" pitchFamily="49" charset="-128"/>
            </a:rPr>
            <a:t>Webinarii</a:t>
          </a:r>
        </a:p>
      </dsp:txBody>
      <dsp:txXfrm>
        <a:off x="2715321" y="2555695"/>
        <a:ext cx="696744" cy="529918"/>
      </dsp:txXfrm>
    </dsp:sp>
    <dsp:sp modelId="{D5B912AC-EFA7-4108-BD29-9002D149C277}">
      <dsp:nvSpPr>
        <dsp:cNvPr id="0" name=""/>
        <dsp:cNvSpPr/>
      </dsp:nvSpPr>
      <dsp:spPr>
        <a:xfrm>
          <a:off x="1765786" y="148844"/>
          <a:ext cx="2684528" cy="2684528"/>
        </a:xfrm>
        <a:custGeom>
          <a:avLst/>
          <a:gdLst/>
          <a:ahLst/>
          <a:cxnLst/>
          <a:rect l="0" t="0" r="0" b="0"/>
          <a:pathLst>
            <a:path>
              <a:moveTo>
                <a:pt x="817692" y="2577779"/>
              </a:moveTo>
              <a:arcTo wR="1342264" hR="1342264" stAng="6780299" swAng="857549"/>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3A3A5A65-BB36-4588-8AC8-B3D30F272E5F}">
      <dsp:nvSpPr>
        <dsp:cNvPr id="0" name=""/>
        <dsp:cNvSpPr/>
      </dsp:nvSpPr>
      <dsp:spPr>
        <a:xfrm>
          <a:off x="1433760" y="2101814"/>
          <a:ext cx="1183596" cy="386706"/>
        </a:xfrm>
        <a:prstGeom prst="round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sz="1000" kern="1200">
              <a:latin typeface="MS Gothic" panose="020B0609070205080204" pitchFamily="49" charset="-128"/>
              <a:ea typeface="MS Gothic" panose="020B0609070205080204" pitchFamily="49" charset="-128"/>
            </a:rPr>
            <a:t>Reuniuni ale primăriei</a:t>
          </a:r>
        </a:p>
      </dsp:txBody>
      <dsp:txXfrm>
        <a:off x="1452637" y="2120691"/>
        <a:ext cx="1145842" cy="348952"/>
      </dsp:txXfrm>
    </dsp:sp>
    <dsp:sp modelId="{879B4F92-01E9-4064-A3E5-3C210F5CF455}">
      <dsp:nvSpPr>
        <dsp:cNvPr id="0" name=""/>
        <dsp:cNvSpPr/>
      </dsp:nvSpPr>
      <dsp:spPr>
        <a:xfrm>
          <a:off x="1710556" y="70346"/>
          <a:ext cx="2684528" cy="2684528"/>
        </a:xfrm>
        <a:custGeom>
          <a:avLst/>
          <a:gdLst/>
          <a:ahLst/>
          <a:cxnLst/>
          <a:rect l="0" t="0" r="0" b="0"/>
          <a:pathLst>
            <a:path>
              <a:moveTo>
                <a:pt x="146781" y="1952586"/>
              </a:moveTo>
              <a:arcTo wR="1342264" hR="1342264" stAng="9177276" swAng="698391"/>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4664647E-2582-4B53-980F-DD10A4C2C850}">
      <dsp:nvSpPr>
        <dsp:cNvPr id="0" name=""/>
        <dsp:cNvSpPr/>
      </dsp:nvSpPr>
      <dsp:spPr>
        <a:xfrm>
          <a:off x="1283453" y="1294797"/>
          <a:ext cx="880626" cy="38670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sz="1000" kern="1200">
              <a:latin typeface="MS Gothic" panose="020B0609070205080204" pitchFamily="49" charset="-128"/>
              <a:ea typeface="MS Gothic" panose="020B0609070205080204" pitchFamily="49" charset="-128"/>
            </a:rPr>
            <a:t>Buletine informative</a:t>
          </a:r>
        </a:p>
      </dsp:txBody>
      <dsp:txXfrm>
        <a:off x="1302330" y="1313674"/>
        <a:ext cx="842872" cy="348952"/>
      </dsp:txXfrm>
    </dsp:sp>
    <dsp:sp modelId="{E2B39329-D669-458A-A2CE-08145FD1DF0B}">
      <dsp:nvSpPr>
        <dsp:cNvPr id="0" name=""/>
        <dsp:cNvSpPr/>
      </dsp:nvSpPr>
      <dsp:spPr>
        <a:xfrm>
          <a:off x="1723766" y="145886"/>
          <a:ext cx="2684528" cy="2684528"/>
        </a:xfrm>
        <a:custGeom>
          <a:avLst/>
          <a:gdLst/>
          <a:ahLst/>
          <a:cxnLst/>
          <a:rect l="0" t="0" r="0" b="0"/>
          <a:pathLst>
            <a:path>
              <a:moveTo>
                <a:pt x="36731" y="1030402"/>
              </a:moveTo>
              <a:arcTo wR="1342264" hR="1342264" stAng="11606093" swAng="940797"/>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CCEE6AE1-0DF2-4B7C-A262-7584B260244F}">
      <dsp:nvSpPr>
        <dsp:cNvPr id="0" name=""/>
        <dsp:cNvSpPr/>
      </dsp:nvSpPr>
      <dsp:spPr>
        <a:xfrm>
          <a:off x="1768603" y="345673"/>
          <a:ext cx="696607" cy="386706"/>
        </a:xfrm>
        <a:prstGeom prst="round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sz="1000" kern="1200">
              <a:latin typeface="MS Gothic" panose="020B0609070205080204" pitchFamily="49" charset="-128"/>
              <a:ea typeface="MS Gothic" panose="020B0609070205080204" pitchFamily="49" charset="-128"/>
            </a:rPr>
            <a:t>Grupuri tematice</a:t>
          </a:r>
        </a:p>
      </dsp:txBody>
      <dsp:txXfrm>
        <a:off x="1787480" y="364550"/>
        <a:ext cx="658853" cy="348952"/>
      </dsp:txXfrm>
    </dsp:sp>
    <dsp:sp modelId="{CA428662-1F67-4F5A-8E73-262643B4F679}">
      <dsp:nvSpPr>
        <dsp:cNvPr id="0" name=""/>
        <dsp:cNvSpPr/>
      </dsp:nvSpPr>
      <dsp:spPr>
        <a:xfrm>
          <a:off x="1723766" y="145886"/>
          <a:ext cx="2684528" cy="2684528"/>
        </a:xfrm>
        <a:custGeom>
          <a:avLst/>
          <a:gdLst/>
          <a:ahLst/>
          <a:cxnLst/>
          <a:rect l="0" t="0" r="0" b="0"/>
          <a:pathLst>
            <a:path>
              <a:moveTo>
                <a:pt x="695674" y="166001"/>
              </a:moveTo>
              <a:arcTo wR="1342264" hR="1342264" stAng="14472149" swAng="517910"/>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D95CFB-70E3-4870-A238-8E9DDF71022D}">
      <dsp:nvSpPr>
        <dsp:cNvPr id="0" name=""/>
        <dsp:cNvSpPr/>
      </dsp:nvSpPr>
      <dsp:spPr>
        <a:xfrm rot="5400000">
          <a:off x="3880068" y="-1618200"/>
          <a:ext cx="530423" cy="3901440"/>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ctr" defTabSz="444500">
            <a:lnSpc>
              <a:spcPct val="90000"/>
            </a:lnSpc>
            <a:spcBef>
              <a:spcPct val="0"/>
            </a:spcBef>
            <a:spcAft>
              <a:spcPct val="15000"/>
            </a:spcAft>
            <a:buChar char="•"/>
          </a:pPr>
          <a:r>
            <a:rPr sz="1000" kern="1200">
              <a:latin typeface="MS Gothic" panose="020B0609070205080204" pitchFamily="49" charset="-128"/>
              <a:ea typeface="MS Gothic" panose="020B0609070205080204" pitchFamily="49" charset="-128"/>
            </a:rPr>
            <a:t>Cine, unde, când, subiectul</a:t>
          </a:r>
        </a:p>
      </dsp:txBody>
      <dsp:txXfrm rot="-5400000">
        <a:off x="2194560" y="93201"/>
        <a:ext cx="3875547" cy="478637"/>
      </dsp:txXfrm>
    </dsp:sp>
    <dsp:sp modelId="{477D6E48-BEA7-4392-AF5F-0707F638449F}">
      <dsp:nvSpPr>
        <dsp:cNvPr id="0" name=""/>
        <dsp:cNvSpPr/>
      </dsp:nvSpPr>
      <dsp:spPr>
        <a:xfrm>
          <a:off x="0" y="1004"/>
          <a:ext cx="2194560" cy="66302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sz="1200" b="1" kern="1200">
              <a:latin typeface="MS Gothic" panose="020B0609070205080204" pitchFamily="49" charset="-128"/>
              <a:ea typeface="MS Gothic" panose="020B0609070205080204" pitchFamily="49" charset="-128"/>
            </a:rPr>
            <a:t>Reuniuni în persoană</a:t>
          </a:r>
        </a:p>
      </dsp:txBody>
      <dsp:txXfrm>
        <a:off x="32366" y="33370"/>
        <a:ext cx="2129828" cy="598297"/>
      </dsp:txXfrm>
    </dsp:sp>
    <dsp:sp modelId="{6B90E95A-E4A5-4546-A7E9-4545D5474BCA}">
      <dsp:nvSpPr>
        <dsp:cNvPr id="0" name=""/>
        <dsp:cNvSpPr/>
      </dsp:nvSpPr>
      <dsp:spPr>
        <a:xfrm rot="5400000">
          <a:off x="3880068" y="-922020"/>
          <a:ext cx="530423" cy="3901440"/>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ctr" defTabSz="444500">
            <a:lnSpc>
              <a:spcPct val="90000"/>
            </a:lnSpc>
            <a:spcBef>
              <a:spcPct val="0"/>
            </a:spcBef>
            <a:spcAft>
              <a:spcPct val="15000"/>
            </a:spcAft>
            <a:buChar char="•"/>
          </a:pPr>
          <a:r>
            <a:rPr sz="1000" kern="1200">
              <a:latin typeface="MS Gothic" panose="020B0609070205080204" pitchFamily="49" charset="-128"/>
              <a:ea typeface="MS Gothic" panose="020B0609070205080204" pitchFamily="49" charset="-128"/>
            </a:rPr>
            <a:t>Cine, unde, când, cum, subiectul </a:t>
          </a:r>
        </a:p>
      </dsp:txBody>
      <dsp:txXfrm rot="-5400000">
        <a:off x="2194560" y="789381"/>
        <a:ext cx="3875547" cy="478637"/>
      </dsp:txXfrm>
    </dsp:sp>
    <dsp:sp modelId="{02107B44-DCBC-46BF-AFB8-08DF638ADFCE}">
      <dsp:nvSpPr>
        <dsp:cNvPr id="0" name=""/>
        <dsp:cNvSpPr/>
      </dsp:nvSpPr>
      <dsp:spPr>
        <a:xfrm>
          <a:off x="0" y="697185"/>
          <a:ext cx="2194560" cy="66302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sz="1200" b="1" kern="1200">
              <a:latin typeface="MS Gothic" panose="020B0609070205080204" pitchFamily="49" charset="-128"/>
              <a:ea typeface="MS Gothic" panose="020B0609070205080204" pitchFamily="49" charset="-128"/>
            </a:rPr>
            <a:t>Grupuri tematice</a:t>
          </a:r>
        </a:p>
      </dsp:txBody>
      <dsp:txXfrm>
        <a:off x="32366" y="729551"/>
        <a:ext cx="2129828" cy="598297"/>
      </dsp:txXfrm>
    </dsp:sp>
    <dsp:sp modelId="{A177D4B9-61D7-4F16-A5EE-AEBB71B23CF6}">
      <dsp:nvSpPr>
        <dsp:cNvPr id="0" name=""/>
        <dsp:cNvSpPr/>
      </dsp:nvSpPr>
      <dsp:spPr>
        <a:xfrm rot="5400000">
          <a:off x="3880068" y="-225839"/>
          <a:ext cx="530423" cy="3901440"/>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ctr" defTabSz="444500">
            <a:lnSpc>
              <a:spcPct val="90000"/>
            </a:lnSpc>
            <a:spcBef>
              <a:spcPct val="0"/>
            </a:spcBef>
            <a:spcAft>
              <a:spcPct val="15000"/>
            </a:spcAft>
            <a:buChar char="•"/>
          </a:pPr>
          <a:r>
            <a:rPr sz="1000" kern="1200">
              <a:latin typeface="MS Gothic" panose="020B0609070205080204" pitchFamily="49" charset="-128"/>
              <a:ea typeface="MS Gothic" panose="020B0609070205080204" pitchFamily="49" charset="-128"/>
            </a:rPr>
            <a:t>Cine, unde, când, cum, ce</a:t>
          </a:r>
        </a:p>
      </dsp:txBody>
      <dsp:txXfrm rot="-5400000">
        <a:off x="2194560" y="1485562"/>
        <a:ext cx="3875547" cy="478637"/>
      </dsp:txXfrm>
    </dsp:sp>
    <dsp:sp modelId="{49D295ED-A66C-49AC-A79F-5367AFD2876D}">
      <dsp:nvSpPr>
        <dsp:cNvPr id="0" name=""/>
        <dsp:cNvSpPr/>
      </dsp:nvSpPr>
      <dsp:spPr>
        <a:xfrm>
          <a:off x="0" y="1393366"/>
          <a:ext cx="2194560" cy="66302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sz="1200" b="1" kern="1200">
              <a:latin typeface="MS Gothic" panose="020B0609070205080204" pitchFamily="49" charset="-128"/>
              <a:ea typeface="MS Gothic" panose="020B0609070205080204" pitchFamily="49" charset="-128"/>
            </a:rPr>
            <a:t>Social media</a:t>
          </a:r>
        </a:p>
      </dsp:txBody>
      <dsp:txXfrm>
        <a:off x="32366" y="1425732"/>
        <a:ext cx="2129828" cy="59829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90D9D5-FA78-47F2-A967-C5C420A8C09D}">
      <dsp:nvSpPr>
        <dsp:cNvPr id="0" name=""/>
        <dsp:cNvSpPr/>
      </dsp:nvSpPr>
      <dsp:spPr>
        <a:xfrm>
          <a:off x="0" y="2748032"/>
          <a:ext cx="6086475" cy="450837"/>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sz="1200" kern="1200">
              <a:latin typeface="MS Gothic" panose="020B0609070205080204" pitchFamily="49" charset="-128"/>
              <a:ea typeface="MS Gothic" panose="020B0609070205080204" pitchFamily="49" charset="-128"/>
            </a:rPr>
            <a:t>Utilizarea constatărilor pentru a îmbunătăți activitățile viitoare de implicare a părților interesate</a:t>
          </a:r>
        </a:p>
      </dsp:txBody>
      <dsp:txXfrm>
        <a:off x="0" y="2748032"/>
        <a:ext cx="6086475" cy="450837"/>
      </dsp:txXfrm>
    </dsp:sp>
    <dsp:sp modelId="{30AFC40F-1D58-4DF5-8CAF-2B6BBA04302F}">
      <dsp:nvSpPr>
        <dsp:cNvPr id="0" name=""/>
        <dsp:cNvSpPr/>
      </dsp:nvSpPr>
      <dsp:spPr>
        <a:xfrm rot="10800000">
          <a:off x="0" y="2061406"/>
          <a:ext cx="6086475" cy="693388"/>
        </a:xfrm>
        <a:prstGeom prst="upArrowCallout">
          <a:avLst/>
        </a:prstGeom>
        <a:solidFill>
          <a:schemeClr val="accent2">
            <a:hueOff val="440637"/>
            <a:satOff val="8821"/>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sz="1200" kern="1200">
              <a:latin typeface="MS Gothic" panose="020B0609070205080204" pitchFamily="49" charset="-128"/>
              <a:ea typeface="MS Gothic" panose="020B0609070205080204" pitchFamily="49" charset="-128"/>
            </a:rPr>
            <a:t>Raportați și comunicați constatările</a:t>
          </a:r>
        </a:p>
      </dsp:txBody>
      <dsp:txXfrm rot="10800000">
        <a:off x="0" y="2061406"/>
        <a:ext cx="6086475" cy="450543"/>
      </dsp:txXfrm>
    </dsp:sp>
    <dsp:sp modelId="{C86D439E-DDB9-4006-A392-E80E27F8FBE2}">
      <dsp:nvSpPr>
        <dsp:cNvPr id="0" name=""/>
        <dsp:cNvSpPr/>
      </dsp:nvSpPr>
      <dsp:spPr>
        <a:xfrm rot="10800000">
          <a:off x="0" y="1374781"/>
          <a:ext cx="6086475" cy="693388"/>
        </a:xfrm>
        <a:prstGeom prst="upArrowCallout">
          <a:avLst/>
        </a:prstGeom>
        <a:solidFill>
          <a:schemeClr val="accent2">
            <a:hueOff val="881274"/>
            <a:satOff val="17641"/>
            <a:lumOff val="-784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sz="1200" kern="1200">
              <a:latin typeface="MS Gothic" panose="020B0609070205080204" pitchFamily="49" charset="-128"/>
              <a:ea typeface="MS Gothic" panose="020B0609070205080204" pitchFamily="49" charset="-128"/>
            </a:rPr>
            <a:t>Punerea în aplicare a planului</a:t>
          </a:r>
        </a:p>
      </dsp:txBody>
      <dsp:txXfrm rot="10800000">
        <a:off x="0" y="1374781"/>
        <a:ext cx="6086475" cy="450543"/>
      </dsp:txXfrm>
    </dsp:sp>
    <dsp:sp modelId="{FAEFAA40-2594-44E2-B34A-CED2BCF6F804}">
      <dsp:nvSpPr>
        <dsp:cNvPr id="0" name=""/>
        <dsp:cNvSpPr/>
      </dsp:nvSpPr>
      <dsp:spPr>
        <a:xfrm rot="10800000">
          <a:off x="0" y="688155"/>
          <a:ext cx="6086475" cy="693388"/>
        </a:xfrm>
        <a:prstGeom prst="upArrowCallout">
          <a:avLst/>
        </a:prstGeom>
        <a:solidFill>
          <a:schemeClr val="accent2">
            <a:hueOff val="1321911"/>
            <a:satOff val="26462"/>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sz="1200" kern="1200">
              <a:latin typeface="MS Gothic" panose="020B0609070205080204" pitchFamily="49" charset="-128"/>
              <a:ea typeface="MS Gothic" panose="020B0609070205080204" pitchFamily="49" charset="-128"/>
            </a:rPr>
            <a:t>Determinarea obiectivelor și a indicatorilor relevanți</a:t>
          </a:r>
        </a:p>
      </dsp:txBody>
      <dsp:txXfrm rot="10800000">
        <a:off x="0" y="688155"/>
        <a:ext cx="6086475" cy="450543"/>
      </dsp:txXfrm>
    </dsp:sp>
    <dsp:sp modelId="{E3CD4BA8-9610-43AB-9A43-888BB8467AB4}">
      <dsp:nvSpPr>
        <dsp:cNvPr id="0" name=""/>
        <dsp:cNvSpPr/>
      </dsp:nvSpPr>
      <dsp:spPr>
        <a:xfrm rot="10800000">
          <a:off x="0" y="0"/>
          <a:ext cx="6086475" cy="693388"/>
        </a:xfrm>
        <a:prstGeom prst="upArrowCallout">
          <a:avLst/>
        </a:prstGeom>
        <a:solidFill>
          <a:schemeClr val="accent2">
            <a:hueOff val="1762549"/>
            <a:satOff val="35283"/>
            <a:lumOff val="-1568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sz="1200" kern="1200">
              <a:latin typeface="MS Gothic" panose="020B0609070205080204" pitchFamily="49" charset="-128"/>
              <a:ea typeface="MS Gothic" panose="020B0609070205080204" pitchFamily="49" charset="-128"/>
            </a:rPr>
            <a:t>Elaborarea planului de monitorizare și evaluare</a:t>
          </a:r>
        </a:p>
      </dsp:txBody>
      <dsp:txXfrm rot="10800000">
        <a:off x="0" y="0"/>
        <a:ext cx="6086475" cy="450543"/>
      </dsp:txXfrm>
    </dsp:sp>
  </dsp:spTree>
</dsp:drawing>
</file>

<file path=word/diagrams/layout1.xml><?xml version="1.0" encoding="utf-8"?>
<dgm:layoutDef xmlns:dgm="http://schemas.openxmlformats.org/drawingml/2006/diagram" xmlns:a="http://schemas.openxmlformats.org/drawingml/2006/main" uniqueId="urn:microsoft.com/office/officeart/2005/8/layout/hList7">
  <dgm:title val=""/>
  <dgm:desc val=""/>
  <dgm:catLst>
    <dgm:cat type="list" pri="12000"/>
    <dgm:cat type="process" pri="20000"/>
    <dgm:cat type="relationship" pri="14000"/>
    <dgm:cat type="convert" pri="8000"/>
    <dgm:cat type="picture" pri="25000"/>
    <dgm:cat type="pictureconvert"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fgShape" refType="w" fact="0.92"/>
      <dgm:constr type="h" for="ch" forName="fgShape" refType="h" fact="0.15"/>
      <dgm:constr type="b" for="ch" forName="fgShape" refType="h" fact="0.95"/>
      <dgm:constr type="ctrX" for="ch" forName="fgShape" refType="w" fact="0.5"/>
      <dgm:constr type="w" for="ch" forName="linComp" refType="w"/>
      <dgm:constr type="h" for="ch" forName="linComp" refType="h"/>
      <dgm:constr type="ctrX" for="ch" forName="linComp" refType="w" fact="0.5"/>
    </dgm:constrLst>
    <dgm:ruleLst/>
    <dgm:layoutNode name="fgShape" styleLbl="fgShp">
      <dgm:alg type="sp"/>
      <dgm:shape xmlns:r="http://schemas.openxmlformats.org/officeDocument/2006/relationships" type="leftRightArrow" r:blip="" zOrderOff="99999">
        <dgm:adjLst/>
      </dgm:shape>
      <dgm:presOf/>
      <dgm:constrLst/>
      <dgm:ruleLst/>
    </dgm:layoutNode>
    <dgm:layoutNode name="linComp">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03"/>
        <dgm:constr type="primFontSz" for="des" ptType="node" op="equ" val="65"/>
      </dgm:constrLst>
      <dgm:ruleLst/>
      <dgm:forEach name="nodesForEach" axis="ch" ptType="node">
        <dgm:layoutNode name="compNode">
          <dgm:alg type="composite"/>
          <dgm:shape xmlns:r="http://schemas.openxmlformats.org/officeDocument/2006/relationships" r:blip="">
            <dgm:adjLst/>
          </dgm:shape>
          <dgm:presOf/>
          <dgm:constrLst>
            <dgm:constr type="w" for="ch" forName="bkgdShape" refType="w"/>
            <dgm:constr type="h" for="ch" forName="bkgdShape" refType="h"/>
            <dgm:constr type="w" for="ch" forName="nodeTx" refType="w"/>
            <dgm:constr type="h" for="ch" forName="nodeTx" refType="h" fact="0.4"/>
            <dgm:constr type="b" for="ch" forName="nodeTx" refType="h" fact="0.8"/>
            <dgm:constr type="w" for="ch" forName="invisiNode" refType="w" fact="0.01"/>
            <dgm:constr type="h" for="ch" forName="invisiNode" refType="h" fact="0.06"/>
            <dgm:constr type="t" for="ch" forName="invisiNode"/>
            <dgm:constr type="ctrX" for="ch" forName="invisiNode" refType="w" fact="0.5"/>
            <dgm:constr type="h" for="ch" forName="imagNode" refType="h" fact="0.333"/>
            <dgm:constr type="w" for="ch" forName="imagNode" refType="h" refFor="ch" refForName="imagNode"/>
            <dgm:constr type="ctrX" for="ch" forName="imagNode" refType="w" fact="0.5"/>
            <dgm:constr type="t" for="ch" forName="imagNode" refType="h" fact="0.06"/>
            <dgm:constr type="w" for="ch" forName="imagNode" refType="w" op="lte" fact="0.94"/>
          </dgm:constrLst>
          <dgm:ruleLst/>
          <dgm:layoutNode name="bkgdShape">
            <dgm:alg type="sp"/>
            <dgm:shape xmlns:r="http://schemas.openxmlformats.org/officeDocument/2006/relationships" type="roundRect" r:blip="">
              <dgm:adjLst>
                <dgm:adj idx="1" val="0.1"/>
              </dgm:adjLst>
            </dgm:shape>
            <dgm:presOf axis="desOrSelf" ptType="node"/>
            <dgm:constrLst/>
            <dgm:ruleLst/>
          </dgm:layoutNode>
          <dgm:layoutNode name="nodeTx">
            <dgm:varLst>
              <dgm:bulletEnabled val="1"/>
            </dgm:varLst>
            <dgm:alg type="tx">
              <dgm:param type="txAnchorVert" val="mid"/>
              <dgm:param type="txAnchorHorzCh" val="ctr"/>
              <dgm:param type="stBulletLvl" val="2"/>
            </dgm:alg>
            <dgm:shape xmlns:r="http://schemas.openxmlformats.org/officeDocument/2006/relationships" type="rect" r:blip="" hideGeom="1">
              <dgm:adjLst/>
            </dgm:shape>
            <dgm:presOf axis="desOrSelf" ptType="node"/>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LifeLoop">
      <a:dk1>
        <a:sysClr val="windowText" lastClr="000000"/>
      </a:dk1>
      <a:lt1>
        <a:sysClr val="window" lastClr="FFFFFF"/>
      </a:lt1>
      <a:dk2>
        <a:srgbClr val="124682"/>
      </a:dk2>
      <a:lt2>
        <a:srgbClr val="E7E6E6"/>
      </a:lt2>
      <a:accent1>
        <a:srgbClr val="124682"/>
      </a:accent1>
      <a:accent2>
        <a:srgbClr val="64BEA0"/>
      </a:accent2>
      <a:accent3>
        <a:srgbClr val="19A0B9"/>
      </a:accent3>
      <a:accent4>
        <a:srgbClr val="E6285A"/>
      </a:accent4>
      <a:accent5>
        <a:srgbClr val="FAB432"/>
      </a:accent5>
      <a:accent6>
        <a:srgbClr val="19A0B9"/>
      </a:accent6>
      <a:hlink>
        <a:srgbClr val="64BEA0"/>
      </a:hlink>
      <a:folHlink>
        <a:srgbClr val="FAB4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kfk57krLQDkH5HLFNXdn0xtTsmg==">AMUW2mXX+68Ckgh3LhI+nc7gO1aXD/G3zzE4+SmlouyExRK5xT0E8o8gL+N3riuRCHyBgEWNMUOVga9UiL4KODcPDcGJT16dYnwWS2BfTJJQvp9/nAS+VlA=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9511F00-904F-413E-BC0C-DA288837B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17</Pages>
  <Words>3973</Words>
  <Characters>21457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Ioanna Angelaki</cp:lastModifiedBy>
  <cp:revision>57</cp:revision>
  <cp:lastPrinted>2023-06-05T16:45:00Z</cp:lastPrinted>
  <dcterms:created xsi:type="dcterms:W3CDTF">2023-06-01T17:57:00Z</dcterms:created>
  <dcterms:modified xsi:type="dcterms:W3CDTF">2023-06-12T10:15:00Z</dcterms:modified>
</cp:coreProperties>
</file>